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9763" w14:textId="0C470FE1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ChkData.csv(チェックデータ)、Sinsa.csv(審査対象)、Omit.csv(誤判定病名)、Heiyo.csv(併用設定 )の４つのファイルが作成されます。</w:t>
      </w:r>
    </w:p>
    <w:p w14:paraId="6C4BAA92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</w:p>
    <w:p w14:paraId="2DDB9BC0" w14:textId="48C864E0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項目仕様（チェックデータ MRC1600T）</w:t>
      </w:r>
      <w:r w:rsidR="002858D1">
        <w:rPr>
          <w:rFonts w:ascii="ＭＳ Ｐゴシック" w:eastAsia="ＭＳ Ｐゴシック" w:hAnsi="ＭＳ Ｐゴシック" w:hint="eastAsia"/>
        </w:rPr>
        <w:t xml:space="preserve"> 出力ファイル名：</w:t>
      </w:r>
      <w:r w:rsidRPr="00AC65A7">
        <w:rPr>
          <w:rFonts w:ascii="ＭＳ Ｐゴシック" w:eastAsia="ＭＳ Ｐゴシック" w:hAnsi="ＭＳ Ｐゴシック" w:hint="eastAsia"/>
        </w:rPr>
        <w:t>ChkData.csv</w:t>
      </w:r>
    </w:p>
    <w:p w14:paraId="5CF2E034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(1)診療行為コード(SCD)・・・612140159など</w:t>
      </w:r>
    </w:p>
    <w:p w14:paraId="33A599E9" w14:textId="5C0113E3" w:rsidR="00AC65A7" w:rsidRPr="00AC65A7" w:rsidRDefault="00BA42EB" w:rsidP="00BA42EB">
      <w:pPr>
        <w:pStyle w:val="a3"/>
        <w:rPr>
          <w:rFonts w:ascii="ＭＳ Ｐゴシック" w:eastAsia="ＭＳ Ｐゴシック" w:hAnsi="ＭＳ Ｐゴシック" w:hint="eastAsia"/>
        </w:rPr>
      </w:pPr>
      <w:r w:rsidRPr="00AC65A7">
        <w:rPr>
          <w:rFonts w:ascii="ＭＳ Ｐゴシック" w:eastAsia="ＭＳ Ｐゴシック" w:hAnsi="ＭＳ Ｐゴシック" w:hint="eastAsia"/>
        </w:rPr>
        <w:t>(2) 連番(RENNUM)・</w:t>
      </w:r>
      <w:r w:rsidRPr="00AC65A7">
        <w:rPr>
          <w:rFonts w:ascii="ＭＳ Ｐゴシック" w:eastAsia="ＭＳ Ｐゴシック" w:hAnsi="ＭＳ Ｐゴシック" w:hint="eastAsia"/>
          <w:color w:val="0070C0"/>
        </w:rPr>
        <w:t>・</w:t>
      </w:r>
      <w:r w:rsidRPr="00AC65A7">
        <w:rPr>
          <w:rFonts w:ascii="ＭＳ Ｐゴシック" w:eastAsia="ＭＳ Ｐゴシック" w:hAnsi="ＭＳ Ｐゴシック" w:hint="eastAsia"/>
        </w:rPr>
        <w:t>チェック文字のソート順、FUGAは古い順、OWLは新しい順</w:t>
      </w:r>
    </w:p>
    <w:p w14:paraId="6B90F16C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(3)グループ区分(GRP_TYPE)・・・複数病名対象のグループ番号</w:t>
      </w:r>
    </w:p>
    <w:p w14:paraId="328AB5B2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(4)チェック文字(CHKSTRING)・・・学習データ</w:t>
      </w:r>
    </w:p>
    <w:p w14:paraId="0E693214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(5)データ区分(DT_TYPE)・・・1=追加、2=削除</w:t>
      </w:r>
    </w:p>
    <w:p w14:paraId="74B2D685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(6)表示順・・・FUGAで使用</w:t>
      </w:r>
    </w:p>
    <w:p w14:paraId="0BDCA16F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</w:p>
    <w:p w14:paraId="2A29CF34" w14:textId="786F2D3D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項目仕様（審査対象  MRC1700T）</w:t>
      </w:r>
      <w:r w:rsidR="002858D1">
        <w:rPr>
          <w:rFonts w:ascii="ＭＳ Ｐゴシック" w:eastAsia="ＭＳ Ｐゴシック" w:hAnsi="ＭＳ Ｐゴシック" w:hint="eastAsia"/>
        </w:rPr>
        <w:t xml:space="preserve">　</w:t>
      </w:r>
      <w:r w:rsidR="002858D1">
        <w:rPr>
          <w:rFonts w:ascii="ＭＳ Ｐゴシック" w:eastAsia="ＭＳ Ｐゴシック" w:hAnsi="ＭＳ Ｐゴシック" w:hint="eastAsia"/>
        </w:rPr>
        <w:t>出力ファイル名：</w:t>
      </w:r>
      <w:r w:rsidRPr="00AC65A7">
        <w:rPr>
          <w:rFonts w:ascii="ＭＳ Ｐゴシック" w:eastAsia="ＭＳ Ｐゴシック" w:hAnsi="ＭＳ Ｐゴシック" w:hint="eastAsia"/>
        </w:rPr>
        <w:t>Sinsa.csv</w:t>
      </w:r>
    </w:p>
    <w:p w14:paraId="20FEDA5B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(1)診療行為コード(SCD)・・・612140159など</w:t>
      </w:r>
    </w:p>
    <w:p w14:paraId="6C0B8E14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(2)入院外区分(G_TYPE)・・・1=審査対象、0=審査対象外</w:t>
      </w:r>
    </w:p>
    <w:p w14:paraId="125677E0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(3)入院区分(IMP_TYPE)・・・1=審査対象、0=審査対象外</w:t>
      </w:r>
    </w:p>
    <w:p w14:paraId="470F390E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</w:p>
    <w:p w14:paraId="2E0CA3F5" w14:textId="707A3C1E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項目仕様（誤判定病名 MRC1900T）</w:t>
      </w:r>
      <w:r w:rsidR="002858D1">
        <w:rPr>
          <w:rFonts w:ascii="ＭＳ Ｐゴシック" w:eastAsia="ＭＳ Ｐゴシック" w:hAnsi="ＭＳ Ｐゴシック" w:hint="eastAsia"/>
        </w:rPr>
        <w:t xml:space="preserve">　</w:t>
      </w:r>
      <w:r w:rsidR="002858D1">
        <w:rPr>
          <w:rFonts w:ascii="ＭＳ Ｐゴシック" w:eastAsia="ＭＳ Ｐゴシック" w:hAnsi="ＭＳ Ｐゴシック" w:hint="eastAsia"/>
        </w:rPr>
        <w:t>出力ファイル名：</w:t>
      </w:r>
      <w:r w:rsidRPr="00AC65A7">
        <w:rPr>
          <w:rFonts w:ascii="ＭＳ Ｐゴシック" w:eastAsia="ＭＳ Ｐゴシック" w:hAnsi="ＭＳ Ｐゴシック" w:hint="eastAsia"/>
        </w:rPr>
        <w:t>Omit.csv</w:t>
      </w:r>
    </w:p>
    <w:p w14:paraId="35FAA7A0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(1)診療行為コード(SCD)・・・612140159など</w:t>
      </w:r>
    </w:p>
    <w:p w14:paraId="6BFD72C0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(2)連番(RENNUM)・・・FUGAで使用</w:t>
      </w:r>
    </w:p>
    <w:p w14:paraId="7528107B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(3)病名(D_NAME・・・誤判定の病名文字</w:t>
      </w:r>
    </w:p>
    <w:p w14:paraId="1D0D2BB5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(4)削除区分・・・1=削除</w:t>
      </w:r>
    </w:p>
    <w:p w14:paraId="1D527D52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</w:p>
    <w:p w14:paraId="009E7FF8" w14:textId="5A4624E1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項目仕様（併用設定 MRC2000T）</w:t>
      </w:r>
      <w:r w:rsidR="002858D1">
        <w:rPr>
          <w:rFonts w:ascii="ＭＳ Ｐゴシック" w:eastAsia="ＭＳ Ｐゴシック" w:hAnsi="ＭＳ Ｐゴシック" w:hint="eastAsia"/>
        </w:rPr>
        <w:t xml:space="preserve">　</w:t>
      </w:r>
      <w:r w:rsidR="002858D1">
        <w:rPr>
          <w:rFonts w:ascii="ＭＳ Ｐゴシック" w:eastAsia="ＭＳ Ｐゴシック" w:hAnsi="ＭＳ Ｐゴシック" w:hint="eastAsia"/>
        </w:rPr>
        <w:t>出力ファイル名：</w:t>
      </w:r>
      <w:bookmarkStart w:id="0" w:name="_GoBack"/>
      <w:bookmarkEnd w:id="0"/>
      <w:r w:rsidRPr="00AC65A7">
        <w:rPr>
          <w:rFonts w:ascii="ＭＳ Ｐゴシック" w:eastAsia="ＭＳ Ｐゴシック" w:hAnsi="ＭＳ Ｐゴシック" w:hint="eastAsia"/>
        </w:rPr>
        <w:t>Heiyo.csv</w:t>
      </w:r>
    </w:p>
    <w:p w14:paraId="5BA00404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(1)診療行為コード(SCD)・・・612140159など</w:t>
      </w:r>
    </w:p>
    <w:p w14:paraId="24C6ECC4" w14:textId="77777777" w:rsidR="00BA42EB" w:rsidRPr="00AC65A7" w:rsidRDefault="00BA42EB" w:rsidP="00BA42EB">
      <w:pPr>
        <w:pStyle w:val="a3"/>
        <w:rPr>
          <w:rFonts w:ascii="ＭＳ Ｐゴシック" w:eastAsia="ＭＳ Ｐゴシック" w:hAnsi="ＭＳ Ｐゴシック"/>
        </w:rPr>
      </w:pPr>
      <w:r w:rsidRPr="00AC65A7">
        <w:rPr>
          <w:rFonts w:ascii="ＭＳ Ｐゴシック" w:eastAsia="ＭＳ Ｐゴシック" w:hAnsi="ＭＳ Ｐゴシック" w:hint="eastAsia"/>
        </w:rPr>
        <w:t>(2)診療行為コード(SCD2)・・・併用のコード</w:t>
      </w:r>
    </w:p>
    <w:p w14:paraId="252010F1" w14:textId="1B7C2AEF" w:rsidR="00AC65A7" w:rsidRDefault="00AC65A7">
      <w:pPr>
        <w:rPr>
          <w:rFonts w:ascii="ＭＳ Ｐゴシック" w:eastAsia="ＭＳ Ｐゴシック" w:hAnsi="ＭＳ Ｐゴシック"/>
        </w:rPr>
      </w:pPr>
    </w:p>
    <w:p w14:paraId="0587DD28" w14:textId="1F433603" w:rsidR="00AC65A7" w:rsidRPr="00AC65A7" w:rsidRDefault="00AC65A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注）</w:t>
      </w:r>
    </w:p>
    <w:p w14:paraId="771D5772" w14:textId="67E64260" w:rsidR="00AC65A7" w:rsidRDefault="00AC65A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MRC2000T</w:t>
      </w:r>
      <w:r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/>
        </w:rPr>
        <w:t xml:space="preserve"> </w:t>
      </w:r>
      <w:r w:rsidRPr="00AC65A7">
        <w:rPr>
          <w:rFonts w:ascii="ＭＳ Ｐゴシック" w:eastAsia="ＭＳ Ｐゴシック" w:hAnsi="ＭＳ Ｐゴシック"/>
        </w:rPr>
        <w:t>(OWL)_テーブル定義書_FUGA</w:t>
      </w:r>
      <w:r>
        <w:rPr>
          <w:rFonts w:ascii="ＭＳ Ｐゴシック" w:eastAsia="ＭＳ Ｐゴシック" w:hAnsi="ＭＳ Ｐゴシック" w:hint="eastAsia"/>
        </w:rPr>
        <w:t>の物理テーブル名</w:t>
      </w:r>
    </w:p>
    <w:p w14:paraId="078D5C1B" w14:textId="1B94187D" w:rsidR="00AC65A7" w:rsidRPr="00AC65A7" w:rsidRDefault="00AC65A7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S</w:t>
      </w:r>
      <w:r>
        <w:rPr>
          <w:rFonts w:ascii="ＭＳ Ｐゴシック" w:eastAsia="ＭＳ Ｐゴシック" w:hAnsi="ＭＳ Ｐゴシック"/>
        </w:rPr>
        <w:t>CD</w:t>
      </w:r>
      <w:r>
        <w:rPr>
          <w:rFonts w:ascii="ＭＳ Ｐゴシック" w:eastAsia="ＭＳ Ｐゴシック" w:hAnsi="ＭＳ Ｐゴシック" w:hint="eastAsia"/>
        </w:rPr>
        <w:t>・・・</w:t>
      </w:r>
      <w:r w:rsidRPr="00AC65A7">
        <w:rPr>
          <w:rFonts w:ascii="ＭＳ Ｐゴシック" w:eastAsia="ＭＳ Ｐゴシック" w:hAnsi="ＭＳ Ｐゴシック"/>
        </w:rPr>
        <w:t>(OWL)_テーブル定義書_FUGA</w:t>
      </w:r>
      <w:r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N</w:t>
      </w:r>
      <w:r>
        <w:rPr>
          <w:rFonts w:ascii="ＭＳ Ｐゴシック" w:eastAsia="ＭＳ Ｐゴシック" w:hAnsi="ＭＳ Ｐゴシック"/>
        </w:rPr>
        <w:t>AME</w:t>
      </w:r>
    </w:p>
    <w:sectPr w:rsidR="00AC65A7" w:rsidRPr="00AC65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A63F9" w14:textId="77777777" w:rsidR="007D3F58" w:rsidRDefault="007D3F58" w:rsidP="00343615">
      <w:r>
        <w:separator/>
      </w:r>
    </w:p>
  </w:endnote>
  <w:endnote w:type="continuationSeparator" w:id="0">
    <w:p w14:paraId="1947A136" w14:textId="77777777" w:rsidR="007D3F58" w:rsidRDefault="007D3F58" w:rsidP="0034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4482" w14:textId="77777777" w:rsidR="007D3F58" w:rsidRDefault="007D3F58" w:rsidP="00343615">
      <w:r>
        <w:separator/>
      </w:r>
    </w:p>
  </w:footnote>
  <w:footnote w:type="continuationSeparator" w:id="0">
    <w:p w14:paraId="657FC0E8" w14:textId="77777777" w:rsidR="007D3F58" w:rsidRDefault="007D3F58" w:rsidP="0034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3EF6" w14:textId="01712258" w:rsidR="00343615" w:rsidRDefault="007D3F58" w:rsidP="00343615">
    <w:pPr>
      <w:pStyle w:val="a5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343615">
      <w:rPr>
        <w:noProof/>
      </w:rPr>
      <w:t>書き出しCSV仕様</w:t>
    </w:r>
    <w:r>
      <w:rPr>
        <w:noProof/>
      </w:rPr>
      <w:fldChar w:fldCharType="end"/>
    </w:r>
  </w:p>
  <w:p w14:paraId="3E1F74CC" w14:textId="77777777" w:rsidR="00343615" w:rsidRDefault="003436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EB"/>
    <w:rsid w:val="002858D1"/>
    <w:rsid w:val="00343615"/>
    <w:rsid w:val="007D3F58"/>
    <w:rsid w:val="00866A5F"/>
    <w:rsid w:val="00AC65A7"/>
    <w:rsid w:val="00BA42EB"/>
    <w:rsid w:val="00C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93A94"/>
  <w15:chartTrackingRefBased/>
  <w15:docId w15:val="{26719937-3EE7-466C-95DA-BFD00DD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A42E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BA42EB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343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615"/>
  </w:style>
  <w:style w:type="paragraph" w:styleId="a7">
    <w:name w:val="footer"/>
    <w:basedOn w:val="a"/>
    <w:link w:val="a8"/>
    <w:uiPriority w:val="99"/>
    <w:unhideWhenUsed/>
    <w:rsid w:val="00343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饗庭 幸友</cp:lastModifiedBy>
  <cp:revision>3</cp:revision>
  <dcterms:created xsi:type="dcterms:W3CDTF">2020-03-01T21:43:00Z</dcterms:created>
  <dcterms:modified xsi:type="dcterms:W3CDTF">2020-03-01T21:44:00Z</dcterms:modified>
</cp:coreProperties>
</file>