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2AB" w:rsidRDefault="00D222AB" w:rsidP="00D222AB"/>
    <w:p w:rsidR="00524E34" w:rsidRDefault="00524E34" w:rsidP="00D222AB"/>
    <w:p w:rsidR="00D63BC2" w:rsidRDefault="00D63BC2" w:rsidP="00D63BC2">
      <w:pPr>
        <w:pStyle w:val="aff6"/>
      </w:pPr>
      <w:r w:rsidRPr="00146111">
        <w:rPr>
          <w:rFonts w:hint="eastAsia"/>
        </w:rPr>
        <w:t>株式会社ソラスト</w:t>
      </w:r>
      <w:r>
        <w:rPr>
          <w:rFonts w:hint="eastAsia"/>
        </w:rPr>
        <w:t xml:space="preserve"> </w:t>
      </w:r>
      <w:r>
        <w:rPr>
          <w:rFonts w:hint="eastAsia"/>
        </w:rPr>
        <w:t>御中</w:t>
      </w:r>
    </w:p>
    <w:p w:rsidR="00524E34" w:rsidRDefault="00524E34" w:rsidP="00D222AB"/>
    <w:p w:rsidR="00524E34" w:rsidRDefault="00524E34" w:rsidP="00D222AB"/>
    <w:p w:rsidR="00524E34" w:rsidRDefault="00524E34" w:rsidP="00D222AB"/>
    <w:p w:rsidR="00D222AB" w:rsidRDefault="00D222AB" w:rsidP="00D222AB"/>
    <w:p w:rsidR="00902A1D" w:rsidRDefault="00902A1D" w:rsidP="000F1F47">
      <w:pPr>
        <w:pStyle w:val="a8"/>
        <w:rPr>
          <w:sz w:val="40"/>
        </w:rPr>
      </w:pPr>
      <w:r w:rsidRPr="00902A1D">
        <w:rPr>
          <w:rFonts w:hint="eastAsia"/>
          <w:sz w:val="40"/>
        </w:rPr>
        <w:t>業務アシストシステム</w:t>
      </w:r>
    </w:p>
    <w:p w:rsidR="00CE43EB" w:rsidRPr="00D61F48" w:rsidRDefault="006063CE" w:rsidP="000F1F47">
      <w:pPr>
        <w:pStyle w:val="a8"/>
      </w:pPr>
      <w:r>
        <w:rPr>
          <w:rFonts w:hint="eastAsia"/>
        </w:rPr>
        <w:t>システムアーキテクチャ設計書</w:t>
      </w:r>
    </w:p>
    <w:p w:rsidR="00E4011A" w:rsidRDefault="00E4011A" w:rsidP="000E471F"/>
    <w:p w:rsidR="000E471F" w:rsidRDefault="000E471F" w:rsidP="000E471F">
      <w:pPr>
        <w:pStyle w:val="aff8"/>
      </w:pPr>
      <w:r>
        <w:rPr>
          <w:rFonts w:hint="eastAsia"/>
        </w:rPr>
        <w:t>第</w:t>
      </w:r>
      <w:r>
        <w:rPr>
          <w:rFonts w:hint="eastAsia"/>
        </w:rPr>
        <w:t>1.0</w:t>
      </w:r>
      <w:r>
        <w:rPr>
          <w:rFonts w:hint="eastAsia"/>
        </w:rPr>
        <w:t>版</w:t>
      </w:r>
    </w:p>
    <w:p w:rsidR="000E471F" w:rsidRPr="005F6AC8" w:rsidRDefault="000E471F" w:rsidP="000E471F">
      <w:pPr>
        <w:pStyle w:val="aff8"/>
      </w:pPr>
      <w:r>
        <w:rPr>
          <w:rFonts w:hint="eastAsia"/>
        </w:rPr>
        <w:t>20</w:t>
      </w:r>
      <w:r w:rsidR="00D63BC2">
        <w:rPr>
          <w:rFonts w:hint="eastAsia"/>
        </w:rPr>
        <w:t>19</w:t>
      </w:r>
      <w:r>
        <w:rPr>
          <w:rFonts w:hint="eastAsia"/>
        </w:rPr>
        <w:t>年</w:t>
      </w:r>
      <w:r w:rsidR="00E55C83">
        <w:rPr>
          <w:rFonts w:hint="eastAsia"/>
        </w:rPr>
        <w:t>10</w:t>
      </w:r>
      <w:r>
        <w:rPr>
          <w:rFonts w:hint="eastAsia"/>
        </w:rPr>
        <w:t>月</w:t>
      </w:r>
      <w:r w:rsidR="00BA15E6">
        <w:rPr>
          <w:rFonts w:hint="eastAsia"/>
        </w:rPr>
        <w:t>31</w:t>
      </w:r>
      <w:r>
        <w:rPr>
          <w:rFonts w:hint="eastAsia"/>
        </w:rPr>
        <w:t>日</w:t>
      </w:r>
    </w:p>
    <w:p w:rsidR="00A33503" w:rsidRDefault="00A33503" w:rsidP="00E4011A"/>
    <w:p w:rsidR="000E471F" w:rsidRDefault="000E471F" w:rsidP="00E4011A"/>
    <w:p w:rsidR="000E471F" w:rsidRDefault="000E471F" w:rsidP="00E4011A"/>
    <w:p w:rsidR="000E471F" w:rsidRDefault="000E471F" w:rsidP="00E4011A"/>
    <w:p w:rsidR="000E471F" w:rsidRDefault="000E471F" w:rsidP="000E471F">
      <w:pPr>
        <w:pStyle w:val="affa"/>
      </w:pPr>
      <w:r>
        <w:rPr>
          <w:rFonts w:hint="eastAsia"/>
        </w:rPr>
        <w:t>みずほ情報総研株式会社</w:t>
      </w:r>
    </w:p>
    <w:p w:rsidR="000E471F" w:rsidRDefault="000E471F" w:rsidP="000E471F">
      <w:pPr>
        <w:pStyle w:val="affa"/>
      </w:pPr>
    </w:p>
    <w:p w:rsidR="000E471F" w:rsidRDefault="000E471F" w:rsidP="00E4011A"/>
    <w:p w:rsidR="000E471F" w:rsidRDefault="000E471F" w:rsidP="00E4011A"/>
    <w:p w:rsidR="00A33503" w:rsidRDefault="00A33503" w:rsidP="007F4011">
      <w:pPr>
        <w:pStyle w:val="0"/>
        <w:sectPr w:rsidR="00A33503" w:rsidSect="00557DCA">
          <w:headerReference w:type="default" r:id="rId8"/>
          <w:pgSz w:w="16838" w:h="11906" w:orient="landscape" w:code="9"/>
          <w:pgMar w:top="1588" w:right="1134" w:bottom="1134" w:left="1134" w:header="425" w:footer="567" w:gutter="0"/>
          <w:cols w:space="425"/>
          <w:docGrid w:type="lines" w:linePitch="296"/>
        </w:sectPr>
      </w:pPr>
    </w:p>
    <w:p w:rsidR="00E4011A" w:rsidRPr="007F4011" w:rsidRDefault="00CF48F6" w:rsidP="007F4011">
      <w:pPr>
        <w:pStyle w:val="0"/>
      </w:pPr>
      <w:r w:rsidRPr="007F4011">
        <w:rPr>
          <w:rFonts w:hint="eastAsia"/>
        </w:rPr>
        <w:lastRenderedPageBreak/>
        <w:t>変更</w:t>
      </w:r>
      <w:r w:rsidR="00E4011A" w:rsidRPr="007F4011">
        <w:rPr>
          <w:rFonts w:hint="eastAsia"/>
        </w:rPr>
        <w:t>履歴</w:t>
      </w:r>
    </w:p>
    <w:tbl>
      <w:tblPr>
        <w:tblStyle w:val="af8"/>
        <w:tblW w:w="13733" w:type="dxa"/>
        <w:tblLook w:val="01E0" w:firstRow="1" w:lastRow="1" w:firstColumn="1" w:lastColumn="1" w:noHBand="0" w:noVBand="0"/>
      </w:tblPr>
      <w:tblGrid>
        <w:gridCol w:w="914"/>
        <w:gridCol w:w="1557"/>
        <w:gridCol w:w="9274"/>
        <w:gridCol w:w="1988"/>
      </w:tblGrid>
      <w:tr w:rsidR="0080580D" w:rsidRPr="000F1F47" w:rsidTr="006063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rsidR="000A2390" w:rsidRPr="000F1F47" w:rsidRDefault="0080580D" w:rsidP="000F1F47">
            <w:r w:rsidRPr="000F1F47">
              <w:rPr>
                <w:rFonts w:hint="eastAsia"/>
              </w:rPr>
              <w:t>版</w:t>
            </w:r>
          </w:p>
        </w:tc>
        <w:tc>
          <w:tcPr>
            <w:tcW w:w="1372" w:type="dxa"/>
          </w:tcPr>
          <w:p w:rsidR="000A2390" w:rsidRPr="000F1F47" w:rsidRDefault="00CF48F6" w:rsidP="000F1F47">
            <w:pPr>
              <w:cnfStyle w:val="100000000000" w:firstRow="1" w:lastRow="0" w:firstColumn="0" w:lastColumn="0" w:oddVBand="0" w:evenVBand="0" w:oddHBand="0" w:evenHBand="0" w:firstRowFirstColumn="0" w:firstRowLastColumn="0" w:lastRowFirstColumn="0" w:lastRowLastColumn="0"/>
            </w:pPr>
            <w:r w:rsidRPr="000F1F47">
              <w:rPr>
                <w:rFonts w:hint="eastAsia"/>
              </w:rPr>
              <w:t>変更</w:t>
            </w:r>
            <w:r w:rsidR="0080580D" w:rsidRPr="000F1F47">
              <w:rPr>
                <w:rFonts w:hint="eastAsia"/>
              </w:rPr>
              <w:t>日</w:t>
            </w:r>
          </w:p>
        </w:tc>
        <w:tc>
          <w:tcPr>
            <w:tcW w:w="8172" w:type="dxa"/>
          </w:tcPr>
          <w:p w:rsidR="000A2390" w:rsidRPr="000F1F47" w:rsidRDefault="0080580D" w:rsidP="000F1F47">
            <w:pPr>
              <w:cnfStyle w:val="100000000000" w:firstRow="1" w:lastRow="0" w:firstColumn="0" w:lastColumn="0" w:oddVBand="0" w:evenVBand="0" w:oddHBand="0" w:evenHBand="0" w:firstRowFirstColumn="0" w:firstRowLastColumn="0" w:lastRowFirstColumn="0" w:lastRowLastColumn="0"/>
            </w:pPr>
            <w:r w:rsidRPr="000F1F47">
              <w:rPr>
                <w:rFonts w:hint="eastAsia"/>
              </w:rPr>
              <w:t>内容</w:t>
            </w:r>
          </w:p>
        </w:tc>
        <w:tc>
          <w:tcPr>
            <w:tcW w:w="1752" w:type="dxa"/>
          </w:tcPr>
          <w:p w:rsidR="000A2390" w:rsidRPr="000F1F47" w:rsidRDefault="00CF48F6" w:rsidP="000F1F47">
            <w:pPr>
              <w:cnfStyle w:val="100000000000" w:firstRow="1" w:lastRow="0" w:firstColumn="0" w:lastColumn="0" w:oddVBand="0" w:evenVBand="0" w:oddHBand="0" w:evenHBand="0" w:firstRowFirstColumn="0" w:firstRowLastColumn="0" w:lastRowFirstColumn="0" w:lastRowLastColumn="0"/>
            </w:pPr>
            <w:r w:rsidRPr="000F1F47">
              <w:rPr>
                <w:rFonts w:hint="eastAsia"/>
              </w:rPr>
              <w:t>変更</w:t>
            </w:r>
            <w:r w:rsidR="0080580D" w:rsidRPr="000F1F47">
              <w:rPr>
                <w:rFonts w:hint="eastAsia"/>
              </w:rPr>
              <w:t>者</w:t>
            </w:r>
          </w:p>
        </w:tc>
      </w:tr>
      <w:tr w:rsidR="0080580D" w:rsidRPr="000F1F47" w:rsidTr="006063CE">
        <w:tc>
          <w:tcPr>
            <w:cnfStyle w:val="001000000000" w:firstRow="0" w:lastRow="0" w:firstColumn="1" w:lastColumn="0" w:oddVBand="0" w:evenVBand="0" w:oddHBand="0" w:evenHBand="0" w:firstRowFirstColumn="0" w:firstRowLastColumn="0" w:lastRowFirstColumn="0" w:lastRowLastColumn="0"/>
            <w:tcW w:w="805" w:type="dxa"/>
          </w:tcPr>
          <w:p w:rsidR="000A2390" w:rsidRPr="000F1F47" w:rsidRDefault="0080580D" w:rsidP="000F1F47">
            <w:r w:rsidRPr="000F1F47">
              <w:rPr>
                <w:rFonts w:hint="eastAsia"/>
              </w:rPr>
              <w:t>1.0</w:t>
            </w:r>
          </w:p>
        </w:tc>
        <w:tc>
          <w:tcPr>
            <w:tcW w:w="1372" w:type="dxa"/>
          </w:tcPr>
          <w:p w:rsidR="000A2390" w:rsidRPr="00965A33" w:rsidRDefault="00965A33" w:rsidP="00B91FA5">
            <w:pPr>
              <w:cnfStyle w:val="000000000000" w:firstRow="0" w:lastRow="0" w:firstColumn="0" w:lastColumn="0" w:oddVBand="0" w:evenVBand="0" w:oddHBand="0" w:evenHBand="0" w:firstRowFirstColumn="0" w:firstRowLastColumn="0" w:lastRowFirstColumn="0" w:lastRowLastColumn="0"/>
            </w:pPr>
            <w:r w:rsidRPr="00965A33">
              <w:t>20</w:t>
            </w:r>
            <w:r w:rsidR="009635A7">
              <w:t>19</w:t>
            </w:r>
            <w:r w:rsidR="00E55C83">
              <w:t>/10</w:t>
            </w:r>
            <w:r w:rsidR="00272228">
              <w:t>/</w:t>
            </w:r>
            <w:r w:rsidR="00B91FA5">
              <w:rPr>
                <w:rFonts w:hint="eastAsia"/>
              </w:rPr>
              <w:t>31</w:t>
            </w:r>
          </w:p>
        </w:tc>
        <w:tc>
          <w:tcPr>
            <w:tcW w:w="8172" w:type="dxa"/>
          </w:tcPr>
          <w:p w:rsidR="000A2390" w:rsidRPr="000F1F47" w:rsidRDefault="00191B72" w:rsidP="000F1F47">
            <w:pPr>
              <w:cnfStyle w:val="000000000000" w:firstRow="0" w:lastRow="0" w:firstColumn="0" w:lastColumn="0" w:oddVBand="0" w:evenVBand="0" w:oddHBand="0" w:evenHBand="0" w:firstRowFirstColumn="0" w:firstRowLastColumn="0" w:lastRowFirstColumn="0" w:lastRowLastColumn="0"/>
            </w:pPr>
            <w:r>
              <w:rPr>
                <w:rFonts w:hint="eastAsia"/>
              </w:rPr>
              <w:t>新規作成</w:t>
            </w:r>
          </w:p>
        </w:tc>
        <w:tc>
          <w:tcPr>
            <w:tcW w:w="1752" w:type="dxa"/>
          </w:tcPr>
          <w:p w:rsidR="000A2390" w:rsidRPr="000F1F47" w:rsidRDefault="00E55C83" w:rsidP="000F1F47">
            <w:pPr>
              <w:cnfStyle w:val="000000000000" w:firstRow="0" w:lastRow="0" w:firstColumn="0" w:lastColumn="0" w:oddVBand="0" w:evenVBand="0" w:oddHBand="0" w:evenHBand="0" w:firstRowFirstColumn="0" w:firstRowLastColumn="0" w:lastRowFirstColumn="0" w:lastRowLastColumn="0"/>
            </w:pPr>
            <w:r>
              <w:rPr>
                <w:rFonts w:hint="eastAsia"/>
              </w:rPr>
              <w:t>みずほ情報総研</w:t>
            </w:r>
          </w:p>
        </w:tc>
      </w:tr>
      <w:tr w:rsidR="0080580D" w:rsidRPr="000F1F47" w:rsidTr="006063CE">
        <w:tc>
          <w:tcPr>
            <w:cnfStyle w:val="001000000000" w:firstRow="0" w:lastRow="0" w:firstColumn="1" w:lastColumn="0" w:oddVBand="0" w:evenVBand="0" w:oddHBand="0" w:evenHBand="0" w:firstRowFirstColumn="0" w:firstRowLastColumn="0" w:lastRowFirstColumn="0" w:lastRowLastColumn="0"/>
            <w:tcW w:w="805" w:type="dxa"/>
          </w:tcPr>
          <w:p w:rsidR="000A2390" w:rsidRPr="000F1F47" w:rsidRDefault="000A2390" w:rsidP="000F1F47"/>
        </w:tc>
        <w:tc>
          <w:tcPr>
            <w:tcW w:w="1372" w:type="dxa"/>
          </w:tcPr>
          <w:p w:rsidR="000A2390" w:rsidRPr="000F1F47" w:rsidRDefault="000A2390" w:rsidP="000F1F47">
            <w:pPr>
              <w:cnfStyle w:val="000000000000" w:firstRow="0" w:lastRow="0" w:firstColumn="0" w:lastColumn="0" w:oddVBand="0" w:evenVBand="0" w:oddHBand="0" w:evenHBand="0" w:firstRowFirstColumn="0" w:firstRowLastColumn="0" w:lastRowFirstColumn="0" w:lastRowLastColumn="0"/>
            </w:pPr>
          </w:p>
        </w:tc>
        <w:tc>
          <w:tcPr>
            <w:tcW w:w="8172" w:type="dxa"/>
          </w:tcPr>
          <w:p w:rsidR="000A2390" w:rsidRPr="000F1F47" w:rsidRDefault="000A2390" w:rsidP="000F1F47">
            <w:pPr>
              <w:cnfStyle w:val="000000000000" w:firstRow="0" w:lastRow="0" w:firstColumn="0" w:lastColumn="0" w:oddVBand="0" w:evenVBand="0" w:oddHBand="0" w:evenHBand="0" w:firstRowFirstColumn="0" w:firstRowLastColumn="0" w:lastRowFirstColumn="0" w:lastRowLastColumn="0"/>
            </w:pPr>
          </w:p>
        </w:tc>
        <w:tc>
          <w:tcPr>
            <w:tcW w:w="1752" w:type="dxa"/>
          </w:tcPr>
          <w:p w:rsidR="000A2390" w:rsidRPr="000F1F47" w:rsidRDefault="000A2390" w:rsidP="000F1F47">
            <w:pPr>
              <w:cnfStyle w:val="000000000000" w:firstRow="0" w:lastRow="0" w:firstColumn="0" w:lastColumn="0" w:oddVBand="0" w:evenVBand="0" w:oddHBand="0" w:evenHBand="0" w:firstRowFirstColumn="0" w:firstRowLastColumn="0" w:lastRowFirstColumn="0" w:lastRowLastColumn="0"/>
            </w:pPr>
          </w:p>
        </w:tc>
      </w:tr>
    </w:tbl>
    <w:p w:rsidR="00524E34" w:rsidRPr="00D36148" w:rsidRDefault="00524E34" w:rsidP="00D36148"/>
    <w:p w:rsidR="0060024E" w:rsidRPr="007F4011" w:rsidRDefault="00D36148" w:rsidP="007F4011">
      <w:pPr>
        <w:pStyle w:val="0"/>
      </w:pPr>
      <w:r w:rsidRPr="007F4011">
        <w:br w:type="page"/>
      </w:r>
      <w:r w:rsidR="0060024E" w:rsidRPr="007F4011">
        <w:rPr>
          <w:rFonts w:hint="eastAsia"/>
        </w:rPr>
        <w:lastRenderedPageBreak/>
        <w:t>目次</w:t>
      </w:r>
    </w:p>
    <w:p w:rsidR="00CF48F6" w:rsidRDefault="00CF48F6" w:rsidP="0002035B">
      <w:pPr>
        <w:pStyle w:val="17"/>
        <w:sectPr w:rsidR="00CF48F6" w:rsidSect="00CB225D">
          <w:headerReference w:type="default" r:id="rId9"/>
          <w:footerReference w:type="default" r:id="rId10"/>
          <w:pgSz w:w="16838" w:h="11906" w:orient="landscape" w:code="9"/>
          <w:pgMar w:top="1588" w:right="1134" w:bottom="1134" w:left="1134" w:header="425" w:footer="567" w:gutter="0"/>
          <w:pgNumType w:fmt="lowerRoman" w:start="1"/>
          <w:cols w:space="425"/>
          <w:docGrid w:type="lines" w:linePitch="296"/>
        </w:sectPr>
      </w:pPr>
    </w:p>
    <w:p w:rsidR="00BA15E6" w:rsidRDefault="0002035B">
      <w:pPr>
        <w:pStyle w:val="17"/>
        <w:rPr>
          <w:rFonts w:asciiTheme="minorHAnsi" w:eastAsiaTheme="minorEastAsia" w:hAnsiTheme="minorHAnsi" w:cstheme="minorBidi"/>
          <w:sz w:val="21"/>
          <w:szCs w:val="22"/>
          <w:u w:val="none"/>
        </w:rPr>
      </w:pPr>
      <w:r>
        <w:fldChar w:fldCharType="begin"/>
      </w:r>
      <w:r>
        <w:instrText xml:space="preserve"> TOC \o "1-4" \h \z \u </w:instrText>
      </w:r>
      <w:r>
        <w:fldChar w:fldCharType="separate"/>
      </w:r>
      <w:hyperlink w:anchor="_Toc22129963" w:history="1">
        <w:r w:rsidR="00BA15E6" w:rsidRPr="00DA1AC7">
          <w:rPr>
            <w:rStyle w:val="aff2"/>
            <w:rFonts w:ascii="Times New Roman" w:hAnsi="Times New Roman"/>
          </w:rPr>
          <w:t>I.</w:t>
        </w:r>
        <w:r w:rsidR="00BA15E6" w:rsidRPr="00DA1AC7">
          <w:rPr>
            <w:rStyle w:val="aff2"/>
            <w:rFonts w:hint="eastAsia"/>
          </w:rPr>
          <w:t xml:space="preserve"> </w:t>
        </w:r>
        <w:r w:rsidR="00BA15E6" w:rsidRPr="00DA1AC7">
          <w:rPr>
            <w:rStyle w:val="aff2"/>
            <w:rFonts w:hint="eastAsia"/>
          </w:rPr>
          <w:t>はじめに</w:t>
        </w:r>
        <w:r w:rsidR="00BA15E6">
          <w:rPr>
            <w:webHidden/>
          </w:rPr>
          <w:tab/>
        </w:r>
        <w:r w:rsidR="00BA15E6">
          <w:rPr>
            <w:webHidden/>
          </w:rPr>
          <w:fldChar w:fldCharType="begin"/>
        </w:r>
        <w:r w:rsidR="00BA15E6">
          <w:rPr>
            <w:webHidden/>
          </w:rPr>
          <w:instrText xml:space="preserve"> PAGEREF _Toc22129963 \h </w:instrText>
        </w:r>
        <w:r w:rsidR="00BA15E6">
          <w:rPr>
            <w:webHidden/>
          </w:rPr>
        </w:r>
        <w:r w:rsidR="00BA15E6">
          <w:rPr>
            <w:webHidden/>
          </w:rPr>
          <w:fldChar w:fldCharType="separate"/>
        </w:r>
        <w:r w:rsidR="00BA15E6">
          <w:rPr>
            <w:webHidden/>
          </w:rPr>
          <w:t>1</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64" w:history="1">
        <w:r w:rsidR="00BA15E6" w:rsidRPr="00DA1AC7">
          <w:rPr>
            <w:rStyle w:val="aff2"/>
          </w:rPr>
          <w:t>1.</w:t>
        </w:r>
        <w:r w:rsidR="00BA15E6" w:rsidRPr="00DA1AC7">
          <w:rPr>
            <w:rStyle w:val="aff2"/>
            <w:rFonts w:hint="eastAsia"/>
          </w:rPr>
          <w:t xml:space="preserve"> </w:t>
        </w:r>
        <w:r w:rsidR="00BA15E6" w:rsidRPr="00DA1AC7">
          <w:rPr>
            <w:rStyle w:val="aff2"/>
            <w:rFonts w:hint="eastAsia"/>
          </w:rPr>
          <w:t>本書の内容と目的</w:t>
        </w:r>
        <w:r w:rsidR="00BA15E6">
          <w:rPr>
            <w:webHidden/>
          </w:rPr>
          <w:tab/>
        </w:r>
        <w:r w:rsidR="00BA15E6">
          <w:rPr>
            <w:webHidden/>
          </w:rPr>
          <w:fldChar w:fldCharType="begin"/>
        </w:r>
        <w:r w:rsidR="00BA15E6">
          <w:rPr>
            <w:webHidden/>
          </w:rPr>
          <w:instrText xml:space="preserve"> PAGEREF _Toc22129964 \h </w:instrText>
        </w:r>
        <w:r w:rsidR="00BA15E6">
          <w:rPr>
            <w:webHidden/>
          </w:rPr>
        </w:r>
        <w:r w:rsidR="00BA15E6">
          <w:rPr>
            <w:webHidden/>
          </w:rPr>
          <w:fldChar w:fldCharType="separate"/>
        </w:r>
        <w:r w:rsidR="00BA15E6">
          <w:rPr>
            <w:webHidden/>
          </w:rPr>
          <w:t>1</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65" w:history="1">
        <w:r w:rsidR="00BA15E6" w:rsidRPr="00DA1AC7">
          <w:rPr>
            <w:rStyle w:val="aff2"/>
          </w:rPr>
          <w:t>2.</w:t>
        </w:r>
        <w:r w:rsidR="00BA15E6" w:rsidRPr="00DA1AC7">
          <w:rPr>
            <w:rStyle w:val="aff2"/>
            <w:rFonts w:hint="eastAsia"/>
          </w:rPr>
          <w:t xml:space="preserve"> </w:t>
        </w:r>
        <w:r w:rsidR="00BA15E6" w:rsidRPr="00DA1AC7">
          <w:rPr>
            <w:rStyle w:val="aff2"/>
            <w:rFonts w:hint="eastAsia"/>
          </w:rPr>
          <w:t>対象範囲</w:t>
        </w:r>
        <w:r w:rsidR="00BA15E6">
          <w:rPr>
            <w:webHidden/>
          </w:rPr>
          <w:tab/>
        </w:r>
        <w:r w:rsidR="00BA15E6">
          <w:rPr>
            <w:webHidden/>
          </w:rPr>
          <w:fldChar w:fldCharType="begin"/>
        </w:r>
        <w:r w:rsidR="00BA15E6">
          <w:rPr>
            <w:webHidden/>
          </w:rPr>
          <w:instrText xml:space="preserve"> PAGEREF _Toc22129965 \h </w:instrText>
        </w:r>
        <w:r w:rsidR="00BA15E6">
          <w:rPr>
            <w:webHidden/>
          </w:rPr>
        </w:r>
        <w:r w:rsidR="00BA15E6">
          <w:rPr>
            <w:webHidden/>
          </w:rPr>
          <w:fldChar w:fldCharType="separate"/>
        </w:r>
        <w:r w:rsidR="00BA15E6">
          <w:rPr>
            <w:webHidden/>
          </w:rPr>
          <w:t>1</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66" w:history="1">
        <w:r w:rsidR="00BA15E6" w:rsidRPr="00DA1AC7">
          <w:rPr>
            <w:rStyle w:val="aff2"/>
          </w:rPr>
          <w:t>3.</w:t>
        </w:r>
        <w:r w:rsidR="00BA15E6" w:rsidRPr="00DA1AC7">
          <w:rPr>
            <w:rStyle w:val="aff2"/>
            <w:rFonts w:hint="eastAsia"/>
          </w:rPr>
          <w:t xml:space="preserve"> </w:t>
        </w:r>
        <w:r w:rsidR="00BA15E6" w:rsidRPr="00DA1AC7">
          <w:rPr>
            <w:rStyle w:val="aff2"/>
            <w:rFonts w:hint="eastAsia"/>
          </w:rPr>
          <w:t>用語の定義および略語</w:t>
        </w:r>
        <w:r w:rsidR="00BA15E6">
          <w:rPr>
            <w:webHidden/>
          </w:rPr>
          <w:tab/>
        </w:r>
        <w:r w:rsidR="00BA15E6">
          <w:rPr>
            <w:webHidden/>
          </w:rPr>
          <w:fldChar w:fldCharType="begin"/>
        </w:r>
        <w:r w:rsidR="00BA15E6">
          <w:rPr>
            <w:webHidden/>
          </w:rPr>
          <w:instrText xml:space="preserve"> PAGEREF _Toc22129966 \h </w:instrText>
        </w:r>
        <w:r w:rsidR="00BA15E6">
          <w:rPr>
            <w:webHidden/>
          </w:rPr>
        </w:r>
        <w:r w:rsidR="00BA15E6">
          <w:rPr>
            <w:webHidden/>
          </w:rPr>
          <w:fldChar w:fldCharType="separate"/>
        </w:r>
        <w:r w:rsidR="00BA15E6">
          <w:rPr>
            <w:webHidden/>
          </w:rPr>
          <w:t>1</w:t>
        </w:r>
        <w:r w:rsidR="00BA15E6">
          <w:rPr>
            <w:webHidden/>
          </w:rPr>
          <w:fldChar w:fldCharType="end"/>
        </w:r>
      </w:hyperlink>
    </w:p>
    <w:p w:rsidR="00BA15E6" w:rsidRDefault="00354297">
      <w:pPr>
        <w:pStyle w:val="17"/>
        <w:rPr>
          <w:rFonts w:asciiTheme="minorHAnsi" w:eastAsiaTheme="minorEastAsia" w:hAnsiTheme="minorHAnsi" w:cstheme="minorBidi"/>
          <w:sz w:val="21"/>
          <w:szCs w:val="22"/>
          <w:u w:val="none"/>
        </w:rPr>
      </w:pPr>
      <w:hyperlink w:anchor="_Toc22129967" w:history="1">
        <w:r w:rsidR="00BA15E6" w:rsidRPr="00DA1AC7">
          <w:rPr>
            <w:rStyle w:val="aff2"/>
            <w:rFonts w:ascii="Times New Roman" w:hAnsi="Times New Roman"/>
          </w:rPr>
          <w:t>II.</w:t>
        </w:r>
        <w:r w:rsidR="00BA15E6" w:rsidRPr="00DA1AC7">
          <w:rPr>
            <w:rStyle w:val="aff2"/>
            <w:rFonts w:hint="eastAsia"/>
          </w:rPr>
          <w:t xml:space="preserve"> </w:t>
        </w:r>
        <w:r w:rsidR="00BA15E6" w:rsidRPr="00DA1AC7">
          <w:rPr>
            <w:rStyle w:val="aff2"/>
            <w:rFonts w:hint="eastAsia"/>
          </w:rPr>
          <w:t>システムの構成</w:t>
        </w:r>
        <w:r w:rsidR="00BA15E6">
          <w:rPr>
            <w:webHidden/>
          </w:rPr>
          <w:tab/>
        </w:r>
        <w:r w:rsidR="00BA15E6">
          <w:rPr>
            <w:webHidden/>
          </w:rPr>
          <w:fldChar w:fldCharType="begin"/>
        </w:r>
        <w:r w:rsidR="00BA15E6">
          <w:rPr>
            <w:webHidden/>
          </w:rPr>
          <w:instrText xml:space="preserve"> PAGEREF _Toc22129967 \h </w:instrText>
        </w:r>
        <w:r w:rsidR="00BA15E6">
          <w:rPr>
            <w:webHidden/>
          </w:rPr>
        </w:r>
        <w:r w:rsidR="00BA15E6">
          <w:rPr>
            <w:webHidden/>
          </w:rPr>
          <w:fldChar w:fldCharType="separate"/>
        </w:r>
        <w:r w:rsidR="00BA15E6">
          <w:rPr>
            <w:webHidden/>
          </w:rPr>
          <w:t>2</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68" w:history="1">
        <w:r w:rsidR="00BA15E6" w:rsidRPr="00DA1AC7">
          <w:rPr>
            <w:rStyle w:val="aff2"/>
          </w:rPr>
          <w:t>1.</w:t>
        </w:r>
        <w:r w:rsidR="00BA15E6" w:rsidRPr="00DA1AC7">
          <w:rPr>
            <w:rStyle w:val="aff2"/>
            <w:rFonts w:hint="eastAsia"/>
          </w:rPr>
          <w:t xml:space="preserve"> </w:t>
        </w:r>
        <w:r w:rsidR="00BA15E6" w:rsidRPr="00DA1AC7">
          <w:rPr>
            <w:rStyle w:val="aff2"/>
            <w:rFonts w:hint="eastAsia"/>
          </w:rPr>
          <w:t>構成概要</w:t>
        </w:r>
        <w:r w:rsidR="00BA15E6">
          <w:rPr>
            <w:webHidden/>
          </w:rPr>
          <w:tab/>
        </w:r>
        <w:r w:rsidR="00BA15E6">
          <w:rPr>
            <w:webHidden/>
          </w:rPr>
          <w:fldChar w:fldCharType="begin"/>
        </w:r>
        <w:r w:rsidR="00BA15E6">
          <w:rPr>
            <w:webHidden/>
          </w:rPr>
          <w:instrText xml:space="preserve"> PAGEREF _Toc22129968 \h </w:instrText>
        </w:r>
        <w:r w:rsidR="00BA15E6">
          <w:rPr>
            <w:webHidden/>
          </w:rPr>
        </w:r>
        <w:r w:rsidR="00BA15E6">
          <w:rPr>
            <w:webHidden/>
          </w:rPr>
          <w:fldChar w:fldCharType="separate"/>
        </w:r>
        <w:r w:rsidR="00BA15E6">
          <w:rPr>
            <w:webHidden/>
          </w:rPr>
          <w:t>2</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69" w:history="1">
        <w:r w:rsidR="00BA15E6" w:rsidRPr="00DA1AC7">
          <w:rPr>
            <w:rStyle w:val="aff2"/>
          </w:rPr>
          <w:t>1.1.</w:t>
        </w:r>
        <w:r w:rsidR="00BA15E6" w:rsidRPr="00DA1AC7">
          <w:rPr>
            <w:rStyle w:val="aff2"/>
            <w:rFonts w:hint="eastAsia"/>
          </w:rPr>
          <w:t xml:space="preserve"> </w:t>
        </w:r>
        <w:r w:rsidR="00BA15E6" w:rsidRPr="00DA1AC7">
          <w:rPr>
            <w:rStyle w:val="aff2"/>
            <w:rFonts w:hint="eastAsia"/>
          </w:rPr>
          <w:t>概要</w:t>
        </w:r>
        <w:r w:rsidR="00BA15E6">
          <w:rPr>
            <w:webHidden/>
          </w:rPr>
          <w:tab/>
        </w:r>
        <w:r w:rsidR="00BA15E6">
          <w:rPr>
            <w:webHidden/>
          </w:rPr>
          <w:fldChar w:fldCharType="begin"/>
        </w:r>
        <w:r w:rsidR="00BA15E6">
          <w:rPr>
            <w:webHidden/>
          </w:rPr>
          <w:instrText xml:space="preserve"> PAGEREF _Toc22129969 \h </w:instrText>
        </w:r>
        <w:r w:rsidR="00BA15E6">
          <w:rPr>
            <w:webHidden/>
          </w:rPr>
        </w:r>
        <w:r w:rsidR="00BA15E6">
          <w:rPr>
            <w:webHidden/>
          </w:rPr>
          <w:fldChar w:fldCharType="separate"/>
        </w:r>
        <w:r w:rsidR="00BA15E6">
          <w:rPr>
            <w:webHidden/>
          </w:rPr>
          <w:t>2</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70" w:history="1">
        <w:r w:rsidR="00BA15E6" w:rsidRPr="00DA1AC7">
          <w:rPr>
            <w:rStyle w:val="aff2"/>
          </w:rPr>
          <w:t>1.2.</w:t>
        </w:r>
        <w:r w:rsidR="00BA15E6" w:rsidRPr="00DA1AC7">
          <w:rPr>
            <w:rStyle w:val="aff2"/>
            <w:rFonts w:hint="eastAsia"/>
          </w:rPr>
          <w:t xml:space="preserve"> </w:t>
        </w:r>
        <w:r w:rsidR="00BA15E6" w:rsidRPr="00DA1AC7">
          <w:rPr>
            <w:rStyle w:val="aff2"/>
            <w:rFonts w:hint="eastAsia"/>
          </w:rPr>
          <w:t>責任範囲</w:t>
        </w:r>
        <w:r w:rsidR="00BA15E6">
          <w:rPr>
            <w:webHidden/>
          </w:rPr>
          <w:tab/>
        </w:r>
        <w:r w:rsidR="00BA15E6">
          <w:rPr>
            <w:webHidden/>
          </w:rPr>
          <w:fldChar w:fldCharType="begin"/>
        </w:r>
        <w:r w:rsidR="00BA15E6">
          <w:rPr>
            <w:webHidden/>
          </w:rPr>
          <w:instrText xml:space="preserve"> PAGEREF _Toc22129970 \h </w:instrText>
        </w:r>
        <w:r w:rsidR="00BA15E6">
          <w:rPr>
            <w:webHidden/>
          </w:rPr>
        </w:r>
        <w:r w:rsidR="00BA15E6">
          <w:rPr>
            <w:webHidden/>
          </w:rPr>
          <w:fldChar w:fldCharType="separate"/>
        </w:r>
        <w:r w:rsidR="00BA15E6">
          <w:rPr>
            <w:webHidden/>
          </w:rPr>
          <w:t>2</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71" w:history="1">
        <w:r w:rsidR="00BA15E6" w:rsidRPr="00DA1AC7">
          <w:rPr>
            <w:rStyle w:val="aff2"/>
          </w:rPr>
          <w:t>2.</w:t>
        </w:r>
        <w:r w:rsidR="00BA15E6" w:rsidRPr="00DA1AC7">
          <w:rPr>
            <w:rStyle w:val="aff2"/>
            <w:rFonts w:hint="eastAsia"/>
          </w:rPr>
          <w:t xml:space="preserve"> </w:t>
        </w:r>
        <w:r w:rsidR="00BA15E6" w:rsidRPr="00DA1AC7">
          <w:rPr>
            <w:rStyle w:val="aff2"/>
            <w:rFonts w:hint="eastAsia"/>
          </w:rPr>
          <w:t>アプリケーションの構成要素</w:t>
        </w:r>
        <w:r w:rsidR="00BA15E6">
          <w:rPr>
            <w:webHidden/>
          </w:rPr>
          <w:tab/>
        </w:r>
        <w:r w:rsidR="00BA15E6">
          <w:rPr>
            <w:webHidden/>
          </w:rPr>
          <w:fldChar w:fldCharType="begin"/>
        </w:r>
        <w:r w:rsidR="00BA15E6">
          <w:rPr>
            <w:webHidden/>
          </w:rPr>
          <w:instrText xml:space="preserve"> PAGEREF _Toc22129971 \h </w:instrText>
        </w:r>
        <w:r w:rsidR="00BA15E6">
          <w:rPr>
            <w:webHidden/>
          </w:rPr>
        </w:r>
        <w:r w:rsidR="00BA15E6">
          <w:rPr>
            <w:webHidden/>
          </w:rPr>
          <w:fldChar w:fldCharType="separate"/>
        </w:r>
        <w:r w:rsidR="00BA15E6">
          <w:rPr>
            <w:webHidden/>
          </w:rPr>
          <w:t>2</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72" w:history="1">
        <w:r w:rsidR="00BA15E6" w:rsidRPr="00DA1AC7">
          <w:rPr>
            <w:rStyle w:val="aff2"/>
          </w:rPr>
          <w:t>2.1.</w:t>
        </w:r>
        <w:r w:rsidR="00BA15E6" w:rsidRPr="00DA1AC7">
          <w:rPr>
            <w:rStyle w:val="aff2"/>
            <w:rFonts w:hint="eastAsia"/>
          </w:rPr>
          <w:t xml:space="preserve"> </w:t>
        </w:r>
        <w:r w:rsidR="00BA15E6" w:rsidRPr="00DA1AC7">
          <w:rPr>
            <w:rStyle w:val="aff2"/>
            <w:rFonts w:hint="eastAsia"/>
          </w:rPr>
          <w:t>アプリケーションの配置要素</w:t>
        </w:r>
        <w:r w:rsidR="00BA15E6">
          <w:rPr>
            <w:webHidden/>
          </w:rPr>
          <w:tab/>
        </w:r>
        <w:r w:rsidR="00BA15E6">
          <w:rPr>
            <w:webHidden/>
          </w:rPr>
          <w:fldChar w:fldCharType="begin"/>
        </w:r>
        <w:r w:rsidR="00BA15E6">
          <w:rPr>
            <w:webHidden/>
          </w:rPr>
          <w:instrText xml:space="preserve"> PAGEREF _Toc22129972 \h </w:instrText>
        </w:r>
        <w:r w:rsidR="00BA15E6">
          <w:rPr>
            <w:webHidden/>
          </w:rPr>
        </w:r>
        <w:r w:rsidR="00BA15E6">
          <w:rPr>
            <w:webHidden/>
          </w:rPr>
          <w:fldChar w:fldCharType="separate"/>
        </w:r>
        <w:r w:rsidR="00BA15E6">
          <w:rPr>
            <w:webHidden/>
          </w:rPr>
          <w:t>2</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73" w:history="1">
        <w:r w:rsidR="00BA15E6" w:rsidRPr="00DA1AC7">
          <w:rPr>
            <w:rStyle w:val="aff2"/>
          </w:rPr>
          <w:t>2.2.</w:t>
        </w:r>
        <w:r w:rsidR="00BA15E6" w:rsidRPr="00DA1AC7">
          <w:rPr>
            <w:rStyle w:val="aff2"/>
            <w:rFonts w:hint="eastAsia"/>
          </w:rPr>
          <w:t xml:space="preserve"> </w:t>
        </w:r>
        <w:r w:rsidR="00BA15E6" w:rsidRPr="00DA1AC7">
          <w:rPr>
            <w:rStyle w:val="aff2"/>
            <w:rFonts w:hint="eastAsia"/>
          </w:rPr>
          <w:t>アプリケーション構成</w:t>
        </w:r>
        <w:r w:rsidR="00BA15E6">
          <w:rPr>
            <w:webHidden/>
          </w:rPr>
          <w:tab/>
        </w:r>
        <w:r w:rsidR="00BA15E6">
          <w:rPr>
            <w:webHidden/>
          </w:rPr>
          <w:fldChar w:fldCharType="begin"/>
        </w:r>
        <w:r w:rsidR="00BA15E6">
          <w:rPr>
            <w:webHidden/>
          </w:rPr>
          <w:instrText xml:space="preserve"> PAGEREF _Toc22129973 \h </w:instrText>
        </w:r>
        <w:r w:rsidR="00BA15E6">
          <w:rPr>
            <w:webHidden/>
          </w:rPr>
        </w:r>
        <w:r w:rsidR="00BA15E6">
          <w:rPr>
            <w:webHidden/>
          </w:rPr>
          <w:fldChar w:fldCharType="separate"/>
        </w:r>
        <w:r w:rsidR="00BA15E6">
          <w:rPr>
            <w:webHidden/>
          </w:rPr>
          <w:t>2</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74" w:history="1">
        <w:r w:rsidR="00BA15E6" w:rsidRPr="00DA1AC7">
          <w:rPr>
            <w:rStyle w:val="aff2"/>
          </w:rPr>
          <w:t>3.</w:t>
        </w:r>
        <w:r w:rsidR="00BA15E6" w:rsidRPr="00DA1AC7">
          <w:rPr>
            <w:rStyle w:val="aff2"/>
            <w:rFonts w:hint="eastAsia"/>
          </w:rPr>
          <w:t xml:space="preserve"> </w:t>
        </w:r>
        <w:r w:rsidR="00BA15E6" w:rsidRPr="00DA1AC7">
          <w:rPr>
            <w:rStyle w:val="aff2"/>
            <w:rFonts w:hint="eastAsia"/>
          </w:rPr>
          <w:t>システム基盤の構成要素</w:t>
        </w:r>
        <w:r w:rsidR="00BA15E6">
          <w:rPr>
            <w:webHidden/>
          </w:rPr>
          <w:tab/>
        </w:r>
        <w:r w:rsidR="00BA15E6">
          <w:rPr>
            <w:webHidden/>
          </w:rPr>
          <w:fldChar w:fldCharType="begin"/>
        </w:r>
        <w:r w:rsidR="00BA15E6">
          <w:rPr>
            <w:webHidden/>
          </w:rPr>
          <w:instrText xml:space="preserve"> PAGEREF _Toc22129974 \h </w:instrText>
        </w:r>
        <w:r w:rsidR="00BA15E6">
          <w:rPr>
            <w:webHidden/>
          </w:rPr>
        </w:r>
        <w:r w:rsidR="00BA15E6">
          <w:rPr>
            <w:webHidden/>
          </w:rPr>
          <w:fldChar w:fldCharType="separate"/>
        </w:r>
        <w:r w:rsidR="00BA15E6">
          <w:rPr>
            <w:webHidden/>
          </w:rPr>
          <w:t>3</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75" w:history="1">
        <w:r w:rsidR="00BA15E6" w:rsidRPr="00DA1AC7">
          <w:rPr>
            <w:rStyle w:val="aff2"/>
          </w:rPr>
          <w:t>3.1.</w:t>
        </w:r>
        <w:r w:rsidR="00BA15E6" w:rsidRPr="00DA1AC7">
          <w:rPr>
            <w:rStyle w:val="aff2"/>
            <w:rFonts w:hint="eastAsia"/>
          </w:rPr>
          <w:t xml:space="preserve"> </w:t>
        </w:r>
        <w:r w:rsidR="00BA15E6" w:rsidRPr="00DA1AC7">
          <w:rPr>
            <w:rStyle w:val="aff2"/>
            <w:rFonts w:hint="eastAsia"/>
          </w:rPr>
          <w:t>アプリケーション環境構成</w:t>
        </w:r>
        <w:r w:rsidR="00BA15E6">
          <w:rPr>
            <w:webHidden/>
          </w:rPr>
          <w:tab/>
        </w:r>
        <w:r w:rsidR="00BA15E6">
          <w:rPr>
            <w:webHidden/>
          </w:rPr>
          <w:fldChar w:fldCharType="begin"/>
        </w:r>
        <w:r w:rsidR="00BA15E6">
          <w:rPr>
            <w:webHidden/>
          </w:rPr>
          <w:instrText xml:space="preserve"> PAGEREF _Toc22129975 \h </w:instrText>
        </w:r>
        <w:r w:rsidR="00BA15E6">
          <w:rPr>
            <w:webHidden/>
          </w:rPr>
        </w:r>
        <w:r w:rsidR="00BA15E6">
          <w:rPr>
            <w:webHidden/>
          </w:rPr>
          <w:fldChar w:fldCharType="separate"/>
        </w:r>
        <w:r w:rsidR="00BA15E6">
          <w:rPr>
            <w:webHidden/>
          </w:rPr>
          <w:t>3</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76" w:history="1">
        <w:r w:rsidR="00BA15E6" w:rsidRPr="00DA1AC7">
          <w:rPr>
            <w:rStyle w:val="aff2"/>
          </w:rPr>
          <w:t>3.2.</w:t>
        </w:r>
        <w:r w:rsidR="00BA15E6" w:rsidRPr="00DA1AC7">
          <w:rPr>
            <w:rStyle w:val="aff2"/>
            <w:rFonts w:hint="eastAsia"/>
          </w:rPr>
          <w:t xml:space="preserve"> </w:t>
        </w:r>
        <w:r w:rsidR="00BA15E6" w:rsidRPr="00DA1AC7">
          <w:rPr>
            <w:rStyle w:val="aff2"/>
            <w:rFonts w:hint="eastAsia"/>
          </w:rPr>
          <w:t>データストア構成</w:t>
        </w:r>
        <w:r w:rsidR="00BA15E6">
          <w:rPr>
            <w:webHidden/>
          </w:rPr>
          <w:tab/>
        </w:r>
        <w:r w:rsidR="00BA15E6">
          <w:rPr>
            <w:webHidden/>
          </w:rPr>
          <w:fldChar w:fldCharType="begin"/>
        </w:r>
        <w:r w:rsidR="00BA15E6">
          <w:rPr>
            <w:webHidden/>
          </w:rPr>
          <w:instrText xml:space="preserve"> PAGEREF _Toc22129976 \h </w:instrText>
        </w:r>
        <w:r w:rsidR="00BA15E6">
          <w:rPr>
            <w:webHidden/>
          </w:rPr>
        </w:r>
        <w:r w:rsidR="00BA15E6">
          <w:rPr>
            <w:webHidden/>
          </w:rPr>
          <w:fldChar w:fldCharType="separate"/>
        </w:r>
        <w:r w:rsidR="00BA15E6">
          <w:rPr>
            <w:webHidden/>
          </w:rPr>
          <w:t>3</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77" w:history="1">
        <w:r w:rsidR="00BA15E6" w:rsidRPr="00DA1AC7">
          <w:rPr>
            <w:rStyle w:val="aff2"/>
          </w:rPr>
          <w:t>3.3.</w:t>
        </w:r>
        <w:r w:rsidR="00BA15E6" w:rsidRPr="00DA1AC7">
          <w:rPr>
            <w:rStyle w:val="aff2"/>
            <w:rFonts w:hint="eastAsia"/>
          </w:rPr>
          <w:t xml:space="preserve"> </w:t>
        </w:r>
        <w:r w:rsidR="00BA15E6" w:rsidRPr="00DA1AC7">
          <w:rPr>
            <w:rStyle w:val="aff2"/>
            <w:rFonts w:hint="eastAsia"/>
          </w:rPr>
          <w:t>ハードウェア構成</w:t>
        </w:r>
        <w:r w:rsidR="00BA15E6">
          <w:rPr>
            <w:webHidden/>
          </w:rPr>
          <w:tab/>
        </w:r>
        <w:r w:rsidR="00BA15E6">
          <w:rPr>
            <w:webHidden/>
          </w:rPr>
          <w:fldChar w:fldCharType="begin"/>
        </w:r>
        <w:r w:rsidR="00BA15E6">
          <w:rPr>
            <w:webHidden/>
          </w:rPr>
          <w:instrText xml:space="preserve"> PAGEREF _Toc22129977 \h </w:instrText>
        </w:r>
        <w:r w:rsidR="00BA15E6">
          <w:rPr>
            <w:webHidden/>
          </w:rPr>
        </w:r>
        <w:r w:rsidR="00BA15E6">
          <w:rPr>
            <w:webHidden/>
          </w:rPr>
          <w:fldChar w:fldCharType="separate"/>
        </w:r>
        <w:r w:rsidR="00BA15E6">
          <w:rPr>
            <w:webHidden/>
          </w:rPr>
          <w:t>3</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78" w:history="1">
        <w:r w:rsidR="00BA15E6" w:rsidRPr="00DA1AC7">
          <w:rPr>
            <w:rStyle w:val="aff2"/>
          </w:rPr>
          <w:t>3.4.</w:t>
        </w:r>
        <w:r w:rsidR="00BA15E6" w:rsidRPr="00DA1AC7">
          <w:rPr>
            <w:rStyle w:val="aff2"/>
            <w:rFonts w:hint="eastAsia"/>
          </w:rPr>
          <w:t xml:space="preserve"> </w:t>
        </w:r>
        <w:r w:rsidR="00BA15E6" w:rsidRPr="00DA1AC7">
          <w:rPr>
            <w:rStyle w:val="aff2"/>
            <w:rFonts w:hint="eastAsia"/>
          </w:rPr>
          <w:t>バックアップ管理ノード構成</w:t>
        </w:r>
        <w:r w:rsidR="00BA15E6">
          <w:rPr>
            <w:webHidden/>
          </w:rPr>
          <w:tab/>
        </w:r>
        <w:r w:rsidR="00BA15E6">
          <w:rPr>
            <w:webHidden/>
          </w:rPr>
          <w:fldChar w:fldCharType="begin"/>
        </w:r>
        <w:r w:rsidR="00BA15E6">
          <w:rPr>
            <w:webHidden/>
          </w:rPr>
          <w:instrText xml:space="preserve"> PAGEREF _Toc22129978 \h </w:instrText>
        </w:r>
        <w:r w:rsidR="00BA15E6">
          <w:rPr>
            <w:webHidden/>
          </w:rPr>
        </w:r>
        <w:r w:rsidR="00BA15E6">
          <w:rPr>
            <w:webHidden/>
          </w:rPr>
          <w:fldChar w:fldCharType="separate"/>
        </w:r>
        <w:r w:rsidR="00BA15E6">
          <w:rPr>
            <w:webHidden/>
          </w:rPr>
          <w:t>3</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79" w:history="1">
        <w:r w:rsidR="00BA15E6" w:rsidRPr="00DA1AC7">
          <w:rPr>
            <w:rStyle w:val="aff2"/>
          </w:rPr>
          <w:t>3.5.</w:t>
        </w:r>
        <w:r w:rsidR="00BA15E6" w:rsidRPr="00DA1AC7">
          <w:rPr>
            <w:rStyle w:val="aff2"/>
            <w:rFonts w:hint="eastAsia"/>
          </w:rPr>
          <w:t xml:space="preserve"> </w:t>
        </w:r>
        <w:r w:rsidR="00BA15E6" w:rsidRPr="00DA1AC7">
          <w:rPr>
            <w:rStyle w:val="aff2"/>
            <w:rFonts w:hint="eastAsia"/>
          </w:rPr>
          <w:t>システム監視ノード構成</w:t>
        </w:r>
        <w:r w:rsidR="00BA15E6">
          <w:rPr>
            <w:webHidden/>
          </w:rPr>
          <w:tab/>
        </w:r>
        <w:r w:rsidR="00BA15E6">
          <w:rPr>
            <w:webHidden/>
          </w:rPr>
          <w:fldChar w:fldCharType="begin"/>
        </w:r>
        <w:r w:rsidR="00BA15E6">
          <w:rPr>
            <w:webHidden/>
          </w:rPr>
          <w:instrText xml:space="preserve"> PAGEREF _Toc22129979 \h </w:instrText>
        </w:r>
        <w:r w:rsidR="00BA15E6">
          <w:rPr>
            <w:webHidden/>
          </w:rPr>
        </w:r>
        <w:r w:rsidR="00BA15E6">
          <w:rPr>
            <w:webHidden/>
          </w:rPr>
          <w:fldChar w:fldCharType="separate"/>
        </w:r>
        <w:r w:rsidR="00BA15E6">
          <w:rPr>
            <w:webHidden/>
          </w:rPr>
          <w:t>3</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80" w:history="1">
        <w:r w:rsidR="00BA15E6" w:rsidRPr="00DA1AC7">
          <w:rPr>
            <w:rStyle w:val="aff2"/>
          </w:rPr>
          <w:t>3.6.</w:t>
        </w:r>
        <w:r w:rsidR="00BA15E6" w:rsidRPr="00DA1AC7">
          <w:rPr>
            <w:rStyle w:val="aff2"/>
            <w:rFonts w:hint="eastAsia"/>
          </w:rPr>
          <w:t xml:space="preserve"> </w:t>
        </w:r>
        <w:r w:rsidR="00BA15E6" w:rsidRPr="00DA1AC7">
          <w:rPr>
            <w:rStyle w:val="aff2"/>
            <w:rFonts w:hint="eastAsia"/>
          </w:rPr>
          <w:t>ファイアウォールノード構成</w:t>
        </w:r>
        <w:r w:rsidR="00BA15E6">
          <w:rPr>
            <w:webHidden/>
          </w:rPr>
          <w:tab/>
        </w:r>
        <w:r w:rsidR="00BA15E6">
          <w:rPr>
            <w:webHidden/>
          </w:rPr>
          <w:fldChar w:fldCharType="begin"/>
        </w:r>
        <w:r w:rsidR="00BA15E6">
          <w:rPr>
            <w:webHidden/>
          </w:rPr>
          <w:instrText xml:space="preserve"> PAGEREF _Toc22129980 \h </w:instrText>
        </w:r>
        <w:r w:rsidR="00BA15E6">
          <w:rPr>
            <w:webHidden/>
          </w:rPr>
        </w:r>
        <w:r w:rsidR="00BA15E6">
          <w:rPr>
            <w:webHidden/>
          </w:rPr>
          <w:fldChar w:fldCharType="separate"/>
        </w:r>
        <w:r w:rsidR="00BA15E6">
          <w:rPr>
            <w:webHidden/>
          </w:rPr>
          <w:t>3</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81" w:history="1">
        <w:r w:rsidR="00BA15E6" w:rsidRPr="00DA1AC7">
          <w:rPr>
            <w:rStyle w:val="aff2"/>
          </w:rPr>
          <w:t>3.7.</w:t>
        </w:r>
        <w:r w:rsidR="00BA15E6" w:rsidRPr="00DA1AC7">
          <w:rPr>
            <w:rStyle w:val="aff2"/>
            <w:rFonts w:hint="eastAsia"/>
          </w:rPr>
          <w:t xml:space="preserve"> </w:t>
        </w:r>
        <w:r w:rsidR="00BA15E6" w:rsidRPr="00DA1AC7">
          <w:rPr>
            <w:rStyle w:val="aff2"/>
            <w:rFonts w:hint="eastAsia"/>
          </w:rPr>
          <w:t>ロードバランサーノード構成</w:t>
        </w:r>
        <w:r w:rsidR="00BA15E6">
          <w:rPr>
            <w:webHidden/>
          </w:rPr>
          <w:tab/>
        </w:r>
        <w:r w:rsidR="00BA15E6">
          <w:rPr>
            <w:webHidden/>
          </w:rPr>
          <w:fldChar w:fldCharType="begin"/>
        </w:r>
        <w:r w:rsidR="00BA15E6">
          <w:rPr>
            <w:webHidden/>
          </w:rPr>
          <w:instrText xml:space="preserve"> PAGEREF _Toc22129981 \h </w:instrText>
        </w:r>
        <w:r w:rsidR="00BA15E6">
          <w:rPr>
            <w:webHidden/>
          </w:rPr>
        </w:r>
        <w:r w:rsidR="00BA15E6">
          <w:rPr>
            <w:webHidden/>
          </w:rPr>
          <w:fldChar w:fldCharType="separate"/>
        </w:r>
        <w:r w:rsidR="00BA15E6">
          <w:rPr>
            <w:webHidden/>
          </w:rPr>
          <w:t>4</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82" w:history="1">
        <w:r w:rsidR="00BA15E6" w:rsidRPr="00DA1AC7">
          <w:rPr>
            <w:rStyle w:val="aff2"/>
          </w:rPr>
          <w:t>3.8.</w:t>
        </w:r>
        <w:r w:rsidR="00BA15E6" w:rsidRPr="00DA1AC7">
          <w:rPr>
            <w:rStyle w:val="aff2"/>
            <w:rFonts w:hint="eastAsia"/>
          </w:rPr>
          <w:t xml:space="preserve"> </w:t>
        </w:r>
        <w:r w:rsidR="00BA15E6" w:rsidRPr="00DA1AC7">
          <w:rPr>
            <w:rStyle w:val="aff2"/>
            <w:rFonts w:hint="eastAsia"/>
          </w:rPr>
          <w:t>スイッチノード構成</w:t>
        </w:r>
        <w:r w:rsidR="00BA15E6">
          <w:rPr>
            <w:webHidden/>
          </w:rPr>
          <w:tab/>
        </w:r>
        <w:r w:rsidR="00BA15E6">
          <w:rPr>
            <w:webHidden/>
          </w:rPr>
          <w:fldChar w:fldCharType="begin"/>
        </w:r>
        <w:r w:rsidR="00BA15E6">
          <w:rPr>
            <w:webHidden/>
          </w:rPr>
          <w:instrText xml:space="preserve"> PAGEREF _Toc22129982 \h </w:instrText>
        </w:r>
        <w:r w:rsidR="00BA15E6">
          <w:rPr>
            <w:webHidden/>
          </w:rPr>
        </w:r>
        <w:r w:rsidR="00BA15E6">
          <w:rPr>
            <w:webHidden/>
          </w:rPr>
          <w:fldChar w:fldCharType="separate"/>
        </w:r>
        <w:r w:rsidR="00BA15E6">
          <w:rPr>
            <w:webHidden/>
          </w:rPr>
          <w:t>4</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83" w:history="1">
        <w:r w:rsidR="00BA15E6" w:rsidRPr="00DA1AC7">
          <w:rPr>
            <w:rStyle w:val="aff2"/>
          </w:rPr>
          <w:t>3.9.</w:t>
        </w:r>
        <w:r w:rsidR="00BA15E6" w:rsidRPr="00DA1AC7">
          <w:rPr>
            <w:rStyle w:val="aff2"/>
            <w:rFonts w:hint="eastAsia"/>
          </w:rPr>
          <w:t xml:space="preserve"> </w:t>
        </w:r>
        <w:r w:rsidR="00BA15E6" w:rsidRPr="00DA1AC7">
          <w:rPr>
            <w:rStyle w:val="aff2"/>
            <w:rFonts w:hint="eastAsia"/>
          </w:rPr>
          <w:t>ネットワーク構成</w:t>
        </w:r>
        <w:r w:rsidR="00BA15E6">
          <w:rPr>
            <w:webHidden/>
          </w:rPr>
          <w:tab/>
        </w:r>
        <w:r w:rsidR="00BA15E6">
          <w:rPr>
            <w:webHidden/>
          </w:rPr>
          <w:fldChar w:fldCharType="begin"/>
        </w:r>
        <w:r w:rsidR="00BA15E6">
          <w:rPr>
            <w:webHidden/>
          </w:rPr>
          <w:instrText xml:space="preserve"> PAGEREF _Toc22129983 \h </w:instrText>
        </w:r>
        <w:r w:rsidR="00BA15E6">
          <w:rPr>
            <w:webHidden/>
          </w:rPr>
        </w:r>
        <w:r w:rsidR="00BA15E6">
          <w:rPr>
            <w:webHidden/>
          </w:rPr>
          <w:fldChar w:fldCharType="separate"/>
        </w:r>
        <w:r w:rsidR="00BA15E6">
          <w:rPr>
            <w:webHidden/>
          </w:rPr>
          <w:t>4</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84" w:history="1">
        <w:r w:rsidR="00BA15E6" w:rsidRPr="00DA1AC7">
          <w:rPr>
            <w:rStyle w:val="aff2"/>
          </w:rPr>
          <w:t>3.10.</w:t>
        </w:r>
        <w:r w:rsidR="00BA15E6" w:rsidRPr="00DA1AC7">
          <w:rPr>
            <w:rStyle w:val="aff2"/>
            <w:rFonts w:hint="eastAsia"/>
          </w:rPr>
          <w:t xml:space="preserve"> </w:t>
        </w:r>
        <w:r w:rsidR="00BA15E6" w:rsidRPr="00DA1AC7">
          <w:rPr>
            <w:rStyle w:val="aff2"/>
            <w:rFonts w:hint="eastAsia"/>
          </w:rPr>
          <w:t>ストレージ構成</w:t>
        </w:r>
        <w:r w:rsidR="00BA15E6">
          <w:rPr>
            <w:webHidden/>
          </w:rPr>
          <w:tab/>
        </w:r>
        <w:r w:rsidR="00BA15E6">
          <w:rPr>
            <w:webHidden/>
          </w:rPr>
          <w:fldChar w:fldCharType="begin"/>
        </w:r>
        <w:r w:rsidR="00BA15E6">
          <w:rPr>
            <w:webHidden/>
          </w:rPr>
          <w:instrText xml:space="preserve"> PAGEREF _Toc22129984 \h </w:instrText>
        </w:r>
        <w:r w:rsidR="00BA15E6">
          <w:rPr>
            <w:webHidden/>
          </w:rPr>
        </w:r>
        <w:r w:rsidR="00BA15E6">
          <w:rPr>
            <w:webHidden/>
          </w:rPr>
          <w:fldChar w:fldCharType="separate"/>
        </w:r>
        <w:r w:rsidR="00BA15E6">
          <w:rPr>
            <w:webHidden/>
          </w:rPr>
          <w:t>4</w:t>
        </w:r>
        <w:r w:rsidR="00BA15E6">
          <w:rPr>
            <w:webHidden/>
          </w:rPr>
          <w:fldChar w:fldCharType="end"/>
        </w:r>
      </w:hyperlink>
    </w:p>
    <w:p w:rsidR="00BA15E6" w:rsidRDefault="00354297">
      <w:pPr>
        <w:pStyle w:val="17"/>
        <w:rPr>
          <w:rFonts w:asciiTheme="minorHAnsi" w:eastAsiaTheme="minorEastAsia" w:hAnsiTheme="minorHAnsi" w:cstheme="minorBidi"/>
          <w:sz w:val="21"/>
          <w:szCs w:val="22"/>
          <w:u w:val="none"/>
        </w:rPr>
      </w:pPr>
      <w:hyperlink w:anchor="_Toc22129985" w:history="1">
        <w:r w:rsidR="00BA15E6" w:rsidRPr="00DA1AC7">
          <w:rPr>
            <w:rStyle w:val="aff2"/>
            <w:rFonts w:ascii="Times New Roman" w:hAnsi="Times New Roman"/>
          </w:rPr>
          <w:t>III.</w:t>
        </w:r>
        <w:r w:rsidR="00BA15E6" w:rsidRPr="00DA1AC7">
          <w:rPr>
            <w:rStyle w:val="aff2"/>
            <w:rFonts w:hint="eastAsia"/>
          </w:rPr>
          <w:t xml:space="preserve"> </w:t>
        </w:r>
        <w:r w:rsidR="00BA15E6" w:rsidRPr="00DA1AC7">
          <w:rPr>
            <w:rStyle w:val="aff2"/>
            <w:rFonts w:hint="eastAsia"/>
          </w:rPr>
          <w:t>システムの処理方式</w:t>
        </w:r>
        <w:r w:rsidR="00BA15E6">
          <w:rPr>
            <w:webHidden/>
          </w:rPr>
          <w:tab/>
        </w:r>
        <w:r w:rsidR="00BA15E6">
          <w:rPr>
            <w:webHidden/>
          </w:rPr>
          <w:fldChar w:fldCharType="begin"/>
        </w:r>
        <w:r w:rsidR="00BA15E6">
          <w:rPr>
            <w:webHidden/>
          </w:rPr>
          <w:instrText xml:space="preserve"> PAGEREF _Toc22129985 \h </w:instrText>
        </w:r>
        <w:r w:rsidR="00BA15E6">
          <w:rPr>
            <w:webHidden/>
          </w:rPr>
        </w:r>
        <w:r w:rsidR="00BA15E6">
          <w:rPr>
            <w:webHidden/>
          </w:rPr>
          <w:fldChar w:fldCharType="separate"/>
        </w:r>
        <w:r w:rsidR="00BA15E6">
          <w:rPr>
            <w:webHidden/>
          </w:rPr>
          <w:t>5</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86" w:history="1">
        <w:r w:rsidR="00BA15E6" w:rsidRPr="00DA1AC7">
          <w:rPr>
            <w:rStyle w:val="aff2"/>
          </w:rPr>
          <w:t>1.</w:t>
        </w:r>
        <w:r w:rsidR="00BA15E6" w:rsidRPr="00DA1AC7">
          <w:rPr>
            <w:rStyle w:val="aff2"/>
            <w:rFonts w:hint="eastAsia"/>
          </w:rPr>
          <w:t xml:space="preserve"> </w:t>
        </w:r>
        <w:r w:rsidR="00BA15E6" w:rsidRPr="00DA1AC7">
          <w:rPr>
            <w:rStyle w:val="aff2"/>
            <w:rFonts w:hint="eastAsia"/>
          </w:rPr>
          <w:t>アプリケーションの処理方式</w:t>
        </w:r>
        <w:r w:rsidR="00BA15E6">
          <w:rPr>
            <w:webHidden/>
          </w:rPr>
          <w:tab/>
        </w:r>
        <w:r w:rsidR="00BA15E6">
          <w:rPr>
            <w:webHidden/>
          </w:rPr>
          <w:fldChar w:fldCharType="begin"/>
        </w:r>
        <w:r w:rsidR="00BA15E6">
          <w:rPr>
            <w:webHidden/>
          </w:rPr>
          <w:instrText xml:space="preserve"> PAGEREF _Toc22129986 \h </w:instrText>
        </w:r>
        <w:r w:rsidR="00BA15E6">
          <w:rPr>
            <w:webHidden/>
          </w:rPr>
        </w:r>
        <w:r w:rsidR="00BA15E6">
          <w:rPr>
            <w:webHidden/>
          </w:rPr>
          <w:fldChar w:fldCharType="separate"/>
        </w:r>
        <w:r w:rsidR="00BA15E6">
          <w:rPr>
            <w:webHidden/>
          </w:rPr>
          <w:t>5</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87" w:history="1">
        <w:r w:rsidR="00BA15E6" w:rsidRPr="00DA1AC7">
          <w:rPr>
            <w:rStyle w:val="aff2"/>
          </w:rPr>
          <w:t>2.</w:t>
        </w:r>
        <w:r w:rsidR="00BA15E6" w:rsidRPr="00DA1AC7">
          <w:rPr>
            <w:rStyle w:val="aff2"/>
            <w:rFonts w:hint="eastAsia"/>
          </w:rPr>
          <w:t xml:space="preserve"> </w:t>
        </w:r>
        <w:r w:rsidR="00BA15E6" w:rsidRPr="00DA1AC7">
          <w:rPr>
            <w:rStyle w:val="aff2"/>
            <w:rFonts w:hint="eastAsia"/>
          </w:rPr>
          <w:t>バックアップ／リカバリ方式</w:t>
        </w:r>
        <w:r w:rsidR="00BA15E6">
          <w:rPr>
            <w:webHidden/>
          </w:rPr>
          <w:tab/>
        </w:r>
        <w:r w:rsidR="00BA15E6">
          <w:rPr>
            <w:webHidden/>
          </w:rPr>
          <w:fldChar w:fldCharType="begin"/>
        </w:r>
        <w:r w:rsidR="00BA15E6">
          <w:rPr>
            <w:webHidden/>
          </w:rPr>
          <w:instrText xml:space="preserve"> PAGEREF _Toc22129987 \h </w:instrText>
        </w:r>
        <w:r w:rsidR="00BA15E6">
          <w:rPr>
            <w:webHidden/>
          </w:rPr>
        </w:r>
        <w:r w:rsidR="00BA15E6">
          <w:rPr>
            <w:webHidden/>
          </w:rPr>
          <w:fldChar w:fldCharType="separate"/>
        </w:r>
        <w:r w:rsidR="00BA15E6">
          <w:rPr>
            <w:webHidden/>
          </w:rPr>
          <w:t>5</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88" w:history="1">
        <w:r w:rsidR="00BA15E6" w:rsidRPr="00DA1AC7">
          <w:rPr>
            <w:rStyle w:val="aff2"/>
          </w:rPr>
          <w:t>2.1.</w:t>
        </w:r>
        <w:r w:rsidR="00BA15E6" w:rsidRPr="00DA1AC7">
          <w:rPr>
            <w:rStyle w:val="aff2"/>
            <w:rFonts w:hint="eastAsia"/>
          </w:rPr>
          <w:t xml:space="preserve"> </w:t>
        </w:r>
        <w:r w:rsidR="00BA15E6" w:rsidRPr="00DA1AC7">
          <w:rPr>
            <w:rStyle w:val="aff2"/>
            <w:rFonts w:hint="eastAsia"/>
          </w:rPr>
          <w:t>バックアップ／リカバリ方式</w:t>
        </w:r>
        <w:r w:rsidR="00BA15E6">
          <w:rPr>
            <w:webHidden/>
          </w:rPr>
          <w:tab/>
        </w:r>
        <w:r w:rsidR="00BA15E6">
          <w:rPr>
            <w:webHidden/>
          </w:rPr>
          <w:fldChar w:fldCharType="begin"/>
        </w:r>
        <w:r w:rsidR="00BA15E6">
          <w:rPr>
            <w:webHidden/>
          </w:rPr>
          <w:instrText xml:space="preserve"> PAGEREF _Toc22129988 \h </w:instrText>
        </w:r>
        <w:r w:rsidR="00BA15E6">
          <w:rPr>
            <w:webHidden/>
          </w:rPr>
        </w:r>
        <w:r w:rsidR="00BA15E6">
          <w:rPr>
            <w:webHidden/>
          </w:rPr>
          <w:fldChar w:fldCharType="separate"/>
        </w:r>
        <w:r w:rsidR="00BA15E6">
          <w:rPr>
            <w:webHidden/>
          </w:rPr>
          <w:t>5</w:t>
        </w:r>
        <w:r w:rsidR="00BA15E6">
          <w:rPr>
            <w:webHidden/>
          </w:rPr>
          <w:fldChar w:fldCharType="end"/>
        </w:r>
      </w:hyperlink>
    </w:p>
    <w:p w:rsidR="00BA15E6" w:rsidRDefault="00354297">
      <w:pPr>
        <w:pStyle w:val="40"/>
        <w:rPr>
          <w:rFonts w:asciiTheme="minorHAnsi" w:eastAsiaTheme="minorEastAsia" w:hAnsiTheme="minorHAnsi" w:cstheme="minorBidi"/>
          <w:sz w:val="21"/>
          <w:szCs w:val="22"/>
        </w:rPr>
      </w:pPr>
      <w:hyperlink w:anchor="_Toc22129989" w:history="1">
        <w:r w:rsidR="00BA15E6" w:rsidRPr="00DA1AC7">
          <w:rPr>
            <w:rStyle w:val="aff2"/>
          </w:rPr>
          <w:t>2.1.1.</w:t>
        </w:r>
        <w:r w:rsidR="00BA15E6" w:rsidRPr="00DA1AC7">
          <w:rPr>
            <w:rStyle w:val="aff2"/>
            <w:rFonts w:hint="eastAsia"/>
          </w:rPr>
          <w:t xml:space="preserve"> </w:t>
        </w:r>
        <w:r w:rsidR="00BA15E6" w:rsidRPr="00DA1AC7">
          <w:rPr>
            <w:rStyle w:val="aff2"/>
            <w:rFonts w:hint="eastAsia"/>
          </w:rPr>
          <w:t>方式概要</w:t>
        </w:r>
        <w:r w:rsidR="00BA15E6">
          <w:rPr>
            <w:webHidden/>
          </w:rPr>
          <w:tab/>
        </w:r>
        <w:r w:rsidR="00BA15E6">
          <w:rPr>
            <w:webHidden/>
          </w:rPr>
          <w:fldChar w:fldCharType="begin"/>
        </w:r>
        <w:r w:rsidR="00BA15E6">
          <w:rPr>
            <w:webHidden/>
          </w:rPr>
          <w:instrText xml:space="preserve"> PAGEREF _Toc22129989 \h </w:instrText>
        </w:r>
        <w:r w:rsidR="00BA15E6">
          <w:rPr>
            <w:webHidden/>
          </w:rPr>
        </w:r>
        <w:r w:rsidR="00BA15E6">
          <w:rPr>
            <w:webHidden/>
          </w:rPr>
          <w:fldChar w:fldCharType="separate"/>
        </w:r>
        <w:r w:rsidR="00BA15E6">
          <w:rPr>
            <w:webHidden/>
          </w:rPr>
          <w:t>5</w:t>
        </w:r>
        <w:r w:rsidR="00BA15E6">
          <w:rPr>
            <w:webHidden/>
          </w:rPr>
          <w:fldChar w:fldCharType="end"/>
        </w:r>
      </w:hyperlink>
    </w:p>
    <w:p w:rsidR="00BA15E6" w:rsidRDefault="00354297">
      <w:pPr>
        <w:pStyle w:val="40"/>
        <w:rPr>
          <w:rFonts w:asciiTheme="minorHAnsi" w:eastAsiaTheme="minorEastAsia" w:hAnsiTheme="minorHAnsi" w:cstheme="minorBidi"/>
          <w:sz w:val="21"/>
          <w:szCs w:val="22"/>
        </w:rPr>
      </w:pPr>
      <w:hyperlink w:anchor="_Toc22129990" w:history="1">
        <w:r w:rsidR="00BA15E6" w:rsidRPr="00DA1AC7">
          <w:rPr>
            <w:rStyle w:val="aff2"/>
          </w:rPr>
          <w:t>2.1.2.</w:t>
        </w:r>
        <w:r w:rsidR="00BA15E6" w:rsidRPr="00DA1AC7">
          <w:rPr>
            <w:rStyle w:val="aff2"/>
            <w:rFonts w:hint="eastAsia"/>
          </w:rPr>
          <w:t xml:space="preserve"> </w:t>
        </w:r>
        <w:r w:rsidR="00BA15E6" w:rsidRPr="00DA1AC7">
          <w:rPr>
            <w:rStyle w:val="aff2"/>
            <w:rFonts w:hint="eastAsia"/>
          </w:rPr>
          <w:t>方式設計</w:t>
        </w:r>
        <w:r w:rsidR="00BA15E6">
          <w:rPr>
            <w:webHidden/>
          </w:rPr>
          <w:tab/>
        </w:r>
        <w:r w:rsidR="00BA15E6">
          <w:rPr>
            <w:webHidden/>
          </w:rPr>
          <w:fldChar w:fldCharType="begin"/>
        </w:r>
        <w:r w:rsidR="00BA15E6">
          <w:rPr>
            <w:webHidden/>
          </w:rPr>
          <w:instrText xml:space="preserve"> PAGEREF _Toc22129990 \h </w:instrText>
        </w:r>
        <w:r w:rsidR="00BA15E6">
          <w:rPr>
            <w:webHidden/>
          </w:rPr>
        </w:r>
        <w:r w:rsidR="00BA15E6">
          <w:rPr>
            <w:webHidden/>
          </w:rPr>
          <w:fldChar w:fldCharType="separate"/>
        </w:r>
        <w:r w:rsidR="00BA15E6">
          <w:rPr>
            <w:webHidden/>
          </w:rPr>
          <w:t>6</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91" w:history="1">
        <w:r w:rsidR="00BA15E6" w:rsidRPr="00DA1AC7">
          <w:rPr>
            <w:rStyle w:val="aff2"/>
          </w:rPr>
          <w:t>2.2.</w:t>
        </w:r>
        <w:r w:rsidR="00BA15E6" w:rsidRPr="00DA1AC7">
          <w:rPr>
            <w:rStyle w:val="aff2"/>
            <w:rFonts w:hint="eastAsia"/>
          </w:rPr>
          <w:t xml:space="preserve"> </w:t>
        </w:r>
        <w:r w:rsidR="00BA15E6" w:rsidRPr="00DA1AC7">
          <w:rPr>
            <w:rStyle w:val="aff2"/>
            <w:rFonts w:hint="eastAsia"/>
          </w:rPr>
          <w:t>バックアップ／リカバリ方式の品質実現方式</w:t>
        </w:r>
        <w:r w:rsidR="00BA15E6">
          <w:rPr>
            <w:webHidden/>
          </w:rPr>
          <w:tab/>
        </w:r>
        <w:r w:rsidR="00BA15E6">
          <w:rPr>
            <w:webHidden/>
          </w:rPr>
          <w:fldChar w:fldCharType="begin"/>
        </w:r>
        <w:r w:rsidR="00BA15E6">
          <w:rPr>
            <w:webHidden/>
          </w:rPr>
          <w:instrText xml:space="preserve"> PAGEREF _Toc22129991 \h </w:instrText>
        </w:r>
        <w:r w:rsidR="00BA15E6">
          <w:rPr>
            <w:webHidden/>
          </w:rPr>
        </w:r>
        <w:r w:rsidR="00BA15E6">
          <w:rPr>
            <w:webHidden/>
          </w:rPr>
          <w:fldChar w:fldCharType="separate"/>
        </w:r>
        <w:r w:rsidR="00BA15E6">
          <w:rPr>
            <w:webHidden/>
          </w:rPr>
          <w:t>6</w:t>
        </w:r>
        <w:r w:rsidR="00BA15E6">
          <w:rPr>
            <w:webHidden/>
          </w:rPr>
          <w:fldChar w:fldCharType="end"/>
        </w:r>
      </w:hyperlink>
    </w:p>
    <w:p w:rsidR="00BA15E6" w:rsidRDefault="00354297">
      <w:pPr>
        <w:pStyle w:val="40"/>
        <w:rPr>
          <w:rFonts w:asciiTheme="minorHAnsi" w:eastAsiaTheme="minorEastAsia" w:hAnsiTheme="minorHAnsi" w:cstheme="minorBidi"/>
          <w:sz w:val="21"/>
          <w:szCs w:val="22"/>
        </w:rPr>
      </w:pPr>
      <w:hyperlink w:anchor="_Toc22129992" w:history="1">
        <w:r w:rsidR="00BA15E6" w:rsidRPr="00DA1AC7">
          <w:rPr>
            <w:rStyle w:val="aff2"/>
          </w:rPr>
          <w:t>2.2.1.</w:t>
        </w:r>
        <w:r w:rsidR="00BA15E6" w:rsidRPr="00DA1AC7">
          <w:rPr>
            <w:rStyle w:val="aff2"/>
            <w:rFonts w:hint="eastAsia"/>
          </w:rPr>
          <w:t xml:space="preserve"> </w:t>
        </w:r>
        <w:r w:rsidR="00BA15E6" w:rsidRPr="00DA1AC7">
          <w:rPr>
            <w:rStyle w:val="aff2"/>
            <w:rFonts w:hint="eastAsia"/>
          </w:rPr>
          <w:t>可用性実現方式</w:t>
        </w:r>
        <w:r w:rsidR="00BA15E6">
          <w:rPr>
            <w:webHidden/>
          </w:rPr>
          <w:tab/>
        </w:r>
        <w:r w:rsidR="00BA15E6">
          <w:rPr>
            <w:webHidden/>
          </w:rPr>
          <w:fldChar w:fldCharType="begin"/>
        </w:r>
        <w:r w:rsidR="00BA15E6">
          <w:rPr>
            <w:webHidden/>
          </w:rPr>
          <w:instrText xml:space="preserve"> PAGEREF _Toc22129992 \h </w:instrText>
        </w:r>
        <w:r w:rsidR="00BA15E6">
          <w:rPr>
            <w:webHidden/>
          </w:rPr>
        </w:r>
        <w:r w:rsidR="00BA15E6">
          <w:rPr>
            <w:webHidden/>
          </w:rPr>
          <w:fldChar w:fldCharType="separate"/>
        </w:r>
        <w:r w:rsidR="00BA15E6">
          <w:rPr>
            <w:webHidden/>
          </w:rPr>
          <w:t>6</w:t>
        </w:r>
        <w:r w:rsidR="00BA15E6">
          <w:rPr>
            <w:webHidden/>
          </w:rPr>
          <w:fldChar w:fldCharType="end"/>
        </w:r>
      </w:hyperlink>
    </w:p>
    <w:p w:rsidR="00BA15E6" w:rsidRDefault="00354297">
      <w:pPr>
        <w:pStyle w:val="40"/>
        <w:rPr>
          <w:rFonts w:asciiTheme="minorHAnsi" w:eastAsiaTheme="minorEastAsia" w:hAnsiTheme="minorHAnsi" w:cstheme="minorBidi"/>
          <w:sz w:val="21"/>
          <w:szCs w:val="22"/>
        </w:rPr>
      </w:pPr>
      <w:hyperlink w:anchor="_Toc22129993" w:history="1">
        <w:r w:rsidR="00BA15E6" w:rsidRPr="00DA1AC7">
          <w:rPr>
            <w:rStyle w:val="aff2"/>
          </w:rPr>
          <w:t>2.2.2.</w:t>
        </w:r>
        <w:r w:rsidR="00BA15E6" w:rsidRPr="00DA1AC7">
          <w:rPr>
            <w:rStyle w:val="aff2"/>
            <w:rFonts w:hint="eastAsia"/>
          </w:rPr>
          <w:t xml:space="preserve"> </w:t>
        </w:r>
        <w:r w:rsidR="00BA15E6" w:rsidRPr="00DA1AC7">
          <w:rPr>
            <w:rStyle w:val="aff2"/>
            <w:rFonts w:hint="eastAsia"/>
          </w:rPr>
          <w:t>性能実現方式</w:t>
        </w:r>
        <w:r w:rsidR="00BA15E6">
          <w:rPr>
            <w:webHidden/>
          </w:rPr>
          <w:tab/>
        </w:r>
        <w:r w:rsidR="00BA15E6">
          <w:rPr>
            <w:webHidden/>
          </w:rPr>
          <w:fldChar w:fldCharType="begin"/>
        </w:r>
        <w:r w:rsidR="00BA15E6">
          <w:rPr>
            <w:webHidden/>
          </w:rPr>
          <w:instrText xml:space="preserve"> PAGEREF _Toc22129993 \h </w:instrText>
        </w:r>
        <w:r w:rsidR="00BA15E6">
          <w:rPr>
            <w:webHidden/>
          </w:rPr>
        </w:r>
        <w:r w:rsidR="00BA15E6">
          <w:rPr>
            <w:webHidden/>
          </w:rPr>
          <w:fldChar w:fldCharType="separate"/>
        </w:r>
        <w:r w:rsidR="00BA15E6">
          <w:rPr>
            <w:webHidden/>
          </w:rPr>
          <w:t>6</w:t>
        </w:r>
        <w:r w:rsidR="00BA15E6">
          <w:rPr>
            <w:webHidden/>
          </w:rPr>
          <w:fldChar w:fldCharType="end"/>
        </w:r>
      </w:hyperlink>
    </w:p>
    <w:p w:rsidR="00BA15E6" w:rsidRDefault="00354297">
      <w:pPr>
        <w:pStyle w:val="40"/>
        <w:rPr>
          <w:rFonts w:asciiTheme="minorHAnsi" w:eastAsiaTheme="minorEastAsia" w:hAnsiTheme="minorHAnsi" w:cstheme="minorBidi"/>
          <w:sz w:val="21"/>
          <w:szCs w:val="22"/>
        </w:rPr>
      </w:pPr>
      <w:hyperlink w:anchor="_Toc22129994" w:history="1">
        <w:r w:rsidR="00BA15E6" w:rsidRPr="00DA1AC7">
          <w:rPr>
            <w:rStyle w:val="aff2"/>
          </w:rPr>
          <w:t>2.2.3.</w:t>
        </w:r>
        <w:r w:rsidR="00BA15E6" w:rsidRPr="00DA1AC7">
          <w:rPr>
            <w:rStyle w:val="aff2"/>
            <w:rFonts w:hint="eastAsia"/>
          </w:rPr>
          <w:t xml:space="preserve"> </w:t>
        </w:r>
        <w:r w:rsidR="00BA15E6" w:rsidRPr="00DA1AC7">
          <w:rPr>
            <w:rStyle w:val="aff2"/>
            <w:rFonts w:hint="eastAsia"/>
          </w:rPr>
          <w:t>セキュリティ実現方式</w:t>
        </w:r>
        <w:r w:rsidR="00BA15E6">
          <w:rPr>
            <w:webHidden/>
          </w:rPr>
          <w:tab/>
        </w:r>
        <w:r w:rsidR="00BA15E6">
          <w:rPr>
            <w:webHidden/>
          </w:rPr>
          <w:fldChar w:fldCharType="begin"/>
        </w:r>
        <w:r w:rsidR="00BA15E6">
          <w:rPr>
            <w:webHidden/>
          </w:rPr>
          <w:instrText xml:space="preserve"> PAGEREF _Toc22129994 \h </w:instrText>
        </w:r>
        <w:r w:rsidR="00BA15E6">
          <w:rPr>
            <w:webHidden/>
          </w:rPr>
        </w:r>
        <w:r w:rsidR="00BA15E6">
          <w:rPr>
            <w:webHidden/>
          </w:rPr>
          <w:fldChar w:fldCharType="separate"/>
        </w:r>
        <w:r w:rsidR="00BA15E6">
          <w:rPr>
            <w:webHidden/>
          </w:rPr>
          <w:t>6</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95" w:history="1">
        <w:r w:rsidR="00BA15E6" w:rsidRPr="00DA1AC7">
          <w:rPr>
            <w:rStyle w:val="aff2"/>
          </w:rPr>
          <w:t>3.</w:t>
        </w:r>
        <w:r w:rsidR="00BA15E6" w:rsidRPr="00DA1AC7">
          <w:rPr>
            <w:rStyle w:val="aff2"/>
            <w:rFonts w:hint="eastAsia"/>
          </w:rPr>
          <w:t xml:space="preserve"> </w:t>
        </w:r>
        <w:r w:rsidR="00BA15E6" w:rsidRPr="00DA1AC7">
          <w:rPr>
            <w:rStyle w:val="aff2"/>
            <w:rFonts w:hint="eastAsia"/>
          </w:rPr>
          <w:t>バッチ処理方式</w:t>
        </w:r>
        <w:r w:rsidR="00BA15E6">
          <w:rPr>
            <w:webHidden/>
          </w:rPr>
          <w:tab/>
        </w:r>
        <w:r w:rsidR="00BA15E6">
          <w:rPr>
            <w:webHidden/>
          </w:rPr>
          <w:fldChar w:fldCharType="begin"/>
        </w:r>
        <w:r w:rsidR="00BA15E6">
          <w:rPr>
            <w:webHidden/>
          </w:rPr>
          <w:instrText xml:space="preserve"> PAGEREF _Toc22129995 \h </w:instrText>
        </w:r>
        <w:r w:rsidR="00BA15E6">
          <w:rPr>
            <w:webHidden/>
          </w:rPr>
        </w:r>
        <w:r w:rsidR="00BA15E6">
          <w:rPr>
            <w:webHidden/>
          </w:rPr>
          <w:fldChar w:fldCharType="separate"/>
        </w:r>
        <w:r w:rsidR="00BA15E6">
          <w:rPr>
            <w:webHidden/>
          </w:rPr>
          <w:t>6</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96" w:history="1">
        <w:r w:rsidR="00BA15E6" w:rsidRPr="00DA1AC7">
          <w:rPr>
            <w:rStyle w:val="aff2"/>
          </w:rPr>
          <w:t>4.</w:t>
        </w:r>
        <w:r w:rsidR="00BA15E6" w:rsidRPr="00DA1AC7">
          <w:rPr>
            <w:rStyle w:val="aff2"/>
            <w:rFonts w:hint="eastAsia"/>
          </w:rPr>
          <w:t xml:space="preserve"> </w:t>
        </w:r>
        <w:r w:rsidR="00BA15E6" w:rsidRPr="00DA1AC7">
          <w:rPr>
            <w:rStyle w:val="aff2"/>
            <w:rFonts w:hint="eastAsia"/>
          </w:rPr>
          <w:t>帳票印刷方式</w:t>
        </w:r>
        <w:r w:rsidR="00BA15E6">
          <w:rPr>
            <w:webHidden/>
          </w:rPr>
          <w:tab/>
        </w:r>
        <w:r w:rsidR="00BA15E6">
          <w:rPr>
            <w:webHidden/>
          </w:rPr>
          <w:fldChar w:fldCharType="begin"/>
        </w:r>
        <w:r w:rsidR="00BA15E6">
          <w:rPr>
            <w:webHidden/>
          </w:rPr>
          <w:instrText xml:space="preserve"> PAGEREF _Toc22129996 \h </w:instrText>
        </w:r>
        <w:r w:rsidR="00BA15E6">
          <w:rPr>
            <w:webHidden/>
          </w:rPr>
        </w:r>
        <w:r w:rsidR="00BA15E6">
          <w:rPr>
            <w:webHidden/>
          </w:rPr>
          <w:fldChar w:fldCharType="separate"/>
        </w:r>
        <w:r w:rsidR="00BA15E6">
          <w:rPr>
            <w:webHidden/>
          </w:rPr>
          <w:t>7</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97" w:history="1">
        <w:r w:rsidR="00BA15E6" w:rsidRPr="00DA1AC7">
          <w:rPr>
            <w:rStyle w:val="aff2"/>
          </w:rPr>
          <w:t>5.</w:t>
        </w:r>
        <w:r w:rsidR="00BA15E6" w:rsidRPr="00DA1AC7">
          <w:rPr>
            <w:rStyle w:val="aff2"/>
            <w:rFonts w:hint="eastAsia"/>
          </w:rPr>
          <w:t xml:space="preserve"> </w:t>
        </w:r>
        <w:r w:rsidR="00BA15E6" w:rsidRPr="00DA1AC7">
          <w:rPr>
            <w:rStyle w:val="aff2"/>
            <w:rFonts w:hint="eastAsia"/>
          </w:rPr>
          <w:t>災害対策方式</w:t>
        </w:r>
        <w:r w:rsidR="00BA15E6">
          <w:rPr>
            <w:webHidden/>
          </w:rPr>
          <w:tab/>
        </w:r>
        <w:r w:rsidR="00BA15E6">
          <w:rPr>
            <w:webHidden/>
          </w:rPr>
          <w:fldChar w:fldCharType="begin"/>
        </w:r>
        <w:r w:rsidR="00BA15E6">
          <w:rPr>
            <w:webHidden/>
          </w:rPr>
          <w:instrText xml:space="preserve"> PAGEREF _Toc22129997 \h </w:instrText>
        </w:r>
        <w:r w:rsidR="00BA15E6">
          <w:rPr>
            <w:webHidden/>
          </w:rPr>
        </w:r>
        <w:r w:rsidR="00BA15E6">
          <w:rPr>
            <w:webHidden/>
          </w:rPr>
          <w:fldChar w:fldCharType="separate"/>
        </w:r>
        <w:r w:rsidR="00BA15E6">
          <w:rPr>
            <w:webHidden/>
          </w:rPr>
          <w:t>7</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29998" w:history="1">
        <w:r w:rsidR="00BA15E6" w:rsidRPr="00DA1AC7">
          <w:rPr>
            <w:rStyle w:val="aff2"/>
          </w:rPr>
          <w:t>6.</w:t>
        </w:r>
        <w:r w:rsidR="00BA15E6" w:rsidRPr="00DA1AC7">
          <w:rPr>
            <w:rStyle w:val="aff2"/>
            <w:rFonts w:hint="eastAsia"/>
          </w:rPr>
          <w:t xml:space="preserve"> </w:t>
        </w:r>
        <w:r w:rsidR="00BA15E6" w:rsidRPr="00DA1AC7">
          <w:rPr>
            <w:rStyle w:val="aff2"/>
            <w:rFonts w:hint="eastAsia"/>
          </w:rPr>
          <w:t>リリース管理方式</w:t>
        </w:r>
        <w:r w:rsidR="00BA15E6">
          <w:rPr>
            <w:webHidden/>
          </w:rPr>
          <w:tab/>
        </w:r>
        <w:r w:rsidR="00BA15E6">
          <w:rPr>
            <w:webHidden/>
          </w:rPr>
          <w:fldChar w:fldCharType="begin"/>
        </w:r>
        <w:r w:rsidR="00BA15E6">
          <w:rPr>
            <w:webHidden/>
          </w:rPr>
          <w:instrText xml:space="preserve"> PAGEREF _Toc22129998 \h </w:instrText>
        </w:r>
        <w:r w:rsidR="00BA15E6">
          <w:rPr>
            <w:webHidden/>
          </w:rPr>
        </w:r>
        <w:r w:rsidR="00BA15E6">
          <w:rPr>
            <w:webHidden/>
          </w:rPr>
          <w:fldChar w:fldCharType="separate"/>
        </w:r>
        <w:r w:rsidR="00BA15E6">
          <w:rPr>
            <w:webHidden/>
          </w:rPr>
          <w:t>7</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29999" w:history="1">
        <w:r w:rsidR="00BA15E6" w:rsidRPr="00DA1AC7">
          <w:rPr>
            <w:rStyle w:val="aff2"/>
          </w:rPr>
          <w:t>6.1.</w:t>
        </w:r>
        <w:r w:rsidR="00BA15E6" w:rsidRPr="00DA1AC7">
          <w:rPr>
            <w:rStyle w:val="aff2"/>
            <w:rFonts w:hint="eastAsia"/>
          </w:rPr>
          <w:t xml:space="preserve"> </w:t>
        </w:r>
        <w:r w:rsidR="00BA15E6" w:rsidRPr="00DA1AC7">
          <w:rPr>
            <w:rStyle w:val="aff2"/>
            <w:rFonts w:hint="eastAsia"/>
          </w:rPr>
          <w:t>初期導入時</w:t>
        </w:r>
        <w:r w:rsidR="00BA15E6">
          <w:rPr>
            <w:webHidden/>
          </w:rPr>
          <w:tab/>
        </w:r>
        <w:r w:rsidR="00BA15E6">
          <w:rPr>
            <w:webHidden/>
          </w:rPr>
          <w:fldChar w:fldCharType="begin"/>
        </w:r>
        <w:r w:rsidR="00BA15E6">
          <w:rPr>
            <w:webHidden/>
          </w:rPr>
          <w:instrText xml:space="preserve"> PAGEREF _Toc22129999 \h </w:instrText>
        </w:r>
        <w:r w:rsidR="00BA15E6">
          <w:rPr>
            <w:webHidden/>
          </w:rPr>
        </w:r>
        <w:r w:rsidR="00BA15E6">
          <w:rPr>
            <w:webHidden/>
          </w:rPr>
          <w:fldChar w:fldCharType="separate"/>
        </w:r>
        <w:r w:rsidR="00BA15E6">
          <w:rPr>
            <w:webHidden/>
          </w:rPr>
          <w:t>7</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30000" w:history="1">
        <w:r w:rsidR="00BA15E6" w:rsidRPr="00DA1AC7">
          <w:rPr>
            <w:rStyle w:val="aff2"/>
          </w:rPr>
          <w:t>6.2.</w:t>
        </w:r>
        <w:r w:rsidR="00BA15E6" w:rsidRPr="00DA1AC7">
          <w:rPr>
            <w:rStyle w:val="aff2"/>
            <w:rFonts w:hint="eastAsia"/>
          </w:rPr>
          <w:t xml:space="preserve"> </w:t>
        </w:r>
        <w:r w:rsidR="00BA15E6" w:rsidRPr="00DA1AC7">
          <w:rPr>
            <w:rStyle w:val="aff2"/>
            <w:rFonts w:hint="eastAsia"/>
          </w:rPr>
          <w:t>システム修正時</w:t>
        </w:r>
        <w:r w:rsidR="00BA15E6">
          <w:rPr>
            <w:webHidden/>
          </w:rPr>
          <w:tab/>
        </w:r>
        <w:r w:rsidR="00BA15E6">
          <w:rPr>
            <w:webHidden/>
          </w:rPr>
          <w:fldChar w:fldCharType="begin"/>
        </w:r>
        <w:r w:rsidR="00BA15E6">
          <w:rPr>
            <w:webHidden/>
          </w:rPr>
          <w:instrText xml:space="preserve"> PAGEREF _Toc22130000 \h </w:instrText>
        </w:r>
        <w:r w:rsidR="00BA15E6">
          <w:rPr>
            <w:webHidden/>
          </w:rPr>
        </w:r>
        <w:r w:rsidR="00BA15E6">
          <w:rPr>
            <w:webHidden/>
          </w:rPr>
          <w:fldChar w:fldCharType="separate"/>
        </w:r>
        <w:r w:rsidR="00BA15E6">
          <w:rPr>
            <w:webHidden/>
          </w:rPr>
          <w:t>7</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30001" w:history="1">
        <w:r w:rsidR="00BA15E6" w:rsidRPr="00DA1AC7">
          <w:rPr>
            <w:rStyle w:val="aff2"/>
          </w:rPr>
          <w:t>7.</w:t>
        </w:r>
        <w:r w:rsidR="00BA15E6" w:rsidRPr="00DA1AC7">
          <w:rPr>
            <w:rStyle w:val="aff2"/>
            <w:rFonts w:hint="eastAsia"/>
          </w:rPr>
          <w:t xml:space="preserve"> </w:t>
        </w:r>
        <w:r w:rsidR="00BA15E6" w:rsidRPr="00DA1AC7">
          <w:rPr>
            <w:rStyle w:val="aff2"/>
            <w:rFonts w:hint="eastAsia"/>
          </w:rPr>
          <w:t>システム運転管理方式</w:t>
        </w:r>
        <w:r w:rsidR="00BA15E6">
          <w:rPr>
            <w:webHidden/>
          </w:rPr>
          <w:tab/>
        </w:r>
        <w:r w:rsidR="00BA15E6">
          <w:rPr>
            <w:webHidden/>
          </w:rPr>
          <w:fldChar w:fldCharType="begin"/>
        </w:r>
        <w:r w:rsidR="00BA15E6">
          <w:rPr>
            <w:webHidden/>
          </w:rPr>
          <w:instrText xml:space="preserve"> PAGEREF _Toc22130001 \h </w:instrText>
        </w:r>
        <w:r w:rsidR="00BA15E6">
          <w:rPr>
            <w:webHidden/>
          </w:rPr>
        </w:r>
        <w:r w:rsidR="00BA15E6">
          <w:rPr>
            <w:webHidden/>
          </w:rPr>
          <w:fldChar w:fldCharType="separate"/>
        </w:r>
        <w:r w:rsidR="00BA15E6">
          <w:rPr>
            <w:webHidden/>
          </w:rPr>
          <w:t>7</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30002" w:history="1">
        <w:r w:rsidR="00BA15E6" w:rsidRPr="00DA1AC7">
          <w:rPr>
            <w:rStyle w:val="aff2"/>
          </w:rPr>
          <w:t>8.</w:t>
        </w:r>
        <w:r w:rsidR="00BA15E6" w:rsidRPr="00DA1AC7">
          <w:rPr>
            <w:rStyle w:val="aff2"/>
            <w:rFonts w:hint="eastAsia"/>
          </w:rPr>
          <w:t xml:space="preserve"> </w:t>
        </w:r>
        <w:r w:rsidR="00BA15E6" w:rsidRPr="00DA1AC7">
          <w:rPr>
            <w:rStyle w:val="aff2"/>
            <w:rFonts w:hint="eastAsia"/>
          </w:rPr>
          <w:t>ログ管理方式</w:t>
        </w:r>
        <w:r w:rsidR="00BA15E6">
          <w:rPr>
            <w:webHidden/>
          </w:rPr>
          <w:tab/>
        </w:r>
        <w:r w:rsidR="00BA15E6">
          <w:rPr>
            <w:webHidden/>
          </w:rPr>
          <w:fldChar w:fldCharType="begin"/>
        </w:r>
        <w:r w:rsidR="00BA15E6">
          <w:rPr>
            <w:webHidden/>
          </w:rPr>
          <w:instrText xml:space="preserve"> PAGEREF _Toc22130002 \h </w:instrText>
        </w:r>
        <w:r w:rsidR="00BA15E6">
          <w:rPr>
            <w:webHidden/>
          </w:rPr>
        </w:r>
        <w:r w:rsidR="00BA15E6">
          <w:rPr>
            <w:webHidden/>
          </w:rPr>
          <w:fldChar w:fldCharType="separate"/>
        </w:r>
        <w:r w:rsidR="00BA15E6">
          <w:rPr>
            <w:webHidden/>
          </w:rPr>
          <w:t>7</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30003" w:history="1">
        <w:r w:rsidR="00BA15E6" w:rsidRPr="00DA1AC7">
          <w:rPr>
            <w:rStyle w:val="aff2"/>
          </w:rPr>
          <w:t>8.1.</w:t>
        </w:r>
        <w:r w:rsidR="00BA15E6" w:rsidRPr="00DA1AC7">
          <w:rPr>
            <w:rStyle w:val="aff2"/>
            <w:rFonts w:hint="eastAsia"/>
          </w:rPr>
          <w:t xml:space="preserve"> </w:t>
        </w:r>
        <w:r w:rsidR="00BA15E6" w:rsidRPr="00DA1AC7">
          <w:rPr>
            <w:rStyle w:val="aff2"/>
            <w:rFonts w:hint="eastAsia"/>
          </w:rPr>
          <w:t>アプリケーションログ</w:t>
        </w:r>
        <w:r w:rsidR="00BA15E6">
          <w:rPr>
            <w:webHidden/>
          </w:rPr>
          <w:tab/>
        </w:r>
        <w:r w:rsidR="00BA15E6">
          <w:rPr>
            <w:webHidden/>
          </w:rPr>
          <w:fldChar w:fldCharType="begin"/>
        </w:r>
        <w:r w:rsidR="00BA15E6">
          <w:rPr>
            <w:webHidden/>
          </w:rPr>
          <w:instrText xml:space="preserve"> PAGEREF _Toc22130003 \h </w:instrText>
        </w:r>
        <w:r w:rsidR="00BA15E6">
          <w:rPr>
            <w:webHidden/>
          </w:rPr>
        </w:r>
        <w:r w:rsidR="00BA15E6">
          <w:rPr>
            <w:webHidden/>
          </w:rPr>
          <w:fldChar w:fldCharType="separate"/>
        </w:r>
        <w:r w:rsidR="00BA15E6">
          <w:rPr>
            <w:webHidden/>
          </w:rPr>
          <w:t>7</w:t>
        </w:r>
        <w:r w:rsidR="00BA15E6">
          <w:rPr>
            <w:webHidden/>
          </w:rPr>
          <w:fldChar w:fldCharType="end"/>
        </w:r>
      </w:hyperlink>
    </w:p>
    <w:p w:rsidR="00BA15E6" w:rsidRDefault="00354297">
      <w:pPr>
        <w:pStyle w:val="35"/>
        <w:rPr>
          <w:rFonts w:asciiTheme="minorHAnsi" w:eastAsiaTheme="minorEastAsia" w:hAnsiTheme="minorHAnsi" w:cstheme="minorBidi"/>
          <w:sz w:val="21"/>
          <w:szCs w:val="22"/>
        </w:rPr>
      </w:pPr>
      <w:hyperlink w:anchor="_Toc22130004" w:history="1">
        <w:r w:rsidR="00BA15E6" w:rsidRPr="00DA1AC7">
          <w:rPr>
            <w:rStyle w:val="aff2"/>
          </w:rPr>
          <w:t>8.2.</w:t>
        </w:r>
        <w:r w:rsidR="00BA15E6" w:rsidRPr="00DA1AC7">
          <w:rPr>
            <w:rStyle w:val="aff2"/>
            <w:rFonts w:hint="eastAsia"/>
          </w:rPr>
          <w:t xml:space="preserve"> </w:t>
        </w:r>
        <w:r w:rsidR="00BA15E6" w:rsidRPr="00DA1AC7">
          <w:rPr>
            <w:rStyle w:val="aff2"/>
            <w:rFonts w:hint="eastAsia"/>
          </w:rPr>
          <w:t>データベースログ</w:t>
        </w:r>
        <w:r w:rsidR="00BA15E6">
          <w:rPr>
            <w:webHidden/>
          </w:rPr>
          <w:tab/>
        </w:r>
        <w:r w:rsidR="00BA15E6">
          <w:rPr>
            <w:webHidden/>
          </w:rPr>
          <w:fldChar w:fldCharType="begin"/>
        </w:r>
        <w:r w:rsidR="00BA15E6">
          <w:rPr>
            <w:webHidden/>
          </w:rPr>
          <w:instrText xml:space="preserve"> PAGEREF _Toc22130004 \h </w:instrText>
        </w:r>
        <w:r w:rsidR="00BA15E6">
          <w:rPr>
            <w:webHidden/>
          </w:rPr>
        </w:r>
        <w:r w:rsidR="00BA15E6">
          <w:rPr>
            <w:webHidden/>
          </w:rPr>
          <w:fldChar w:fldCharType="separate"/>
        </w:r>
        <w:r w:rsidR="00BA15E6">
          <w:rPr>
            <w:webHidden/>
          </w:rPr>
          <w:t>7</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30005" w:history="1">
        <w:r w:rsidR="00BA15E6" w:rsidRPr="00DA1AC7">
          <w:rPr>
            <w:rStyle w:val="aff2"/>
          </w:rPr>
          <w:t>9.</w:t>
        </w:r>
        <w:r w:rsidR="00BA15E6" w:rsidRPr="00DA1AC7">
          <w:rPr>
            <w:rStyle w:val="aff2"/>
            <w:rFonts w:hint="eastAsia"/>
          </w:rPr>
          <w:t xml:space="preserve"> </w:t>
        </w:r>
        <w:r w:rsidR="00BA15E6" w:rsidRPr="00DA1AC7">
          <w:rPr>
            <w:rStyle w:val="aff2"/>
            <w:rFonts w:hint="eastAsia"/>
          </w:rPr>
          <w:t>時刻同期方式</w:t>
        </w:r>
        <w:r w:rsidR="00BA15E6">
          <w:rPr>
            <w:webHidden/>
          </w:rPr>
          <w:tab/>
        </w:r>
        <w:r w:rsidR="00BA15E6">
          <w:rPr>
            <w:webHidden/>
          </w:rPr>
          <w:fldChar w:fldCharType="begin"/>
        </w:r>
        <w:r w:rsidR="00BA15E6">
          <w:rPr>
            <w:webHidden/>
          </w:rPr>
          <w:instrText xml:space="preserve"> PAGEREF _Toc22130005 \h </w:instrText>
        </w:r>
        <w:r w:rsidR="00BA15E6">
          <w:rPr>
            <w:webHidden/>
          </w:rPr>
        </w:r>
        <w:r w:rsidR="00BA15E6">
          <w:rPr>
            <w:webHidden/>
          </w:rPr>
          <w:fldChar w:fldCharType="separate"/>
        </w:r>
        <w:r w:rsidR="00BA15E6">
          <w:rPr>
            <w:webHidden/>
          </w:rPr>
          <w:t>8</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30006" w:history="1">
        <w:r w:rsidR="00BA15E6" w:rsidRPr="00DA1AC7">
          <w:rPr>
            <w:rStyle w:val="aff2"/>
          </w:rPr>
          <w:t>10.</w:t>
        </w:r>
        <w:r w:rsidR="00BA15E6" w:rsidRPr="00DA1AC7">
          <w:rPr>
            <w:rStyle w:val="aff2"/>
            <w:rFonts w:hint="eastAsia"/>
          </w:rPr>
          <w:t xml:space="preserve"> </w:t>
        </w:r>
        <w:r w:rsidR="00BA15E6" w:rsidRPr="00DA1AC7">
          <w:rPr>
            <w:rStyle w:val="aff2"/>
            <w:rFonts w:hint="eastAsia"/>
          </w:rPr>
          <w:t>セキュリティ管理方式</w:t>
        </w:r>
        <w:r w:rsidR="00BA15E6">
          <w:rPr>
            <w:webHidden/>
          </w:rPr>
          <w:tab/>
        </w:r>
        <w:r w:rsidR="00BA15E6">
          <w:rPr>
            <w:webHidden/>
          </w:rPr>
          <w:fldChar w:fldCharType="begin"/>
        </w:r>
        <w:r w:rsidR="00BA15E6">
          <w:rPr>
            <w:webHidden/>
          </w:rPr>
          <w:instrText xml:space="preserve"> PAGEREF _Toc22130006 \h </w:instrText>
        </w:r>
        <w:r w:rsidR="00BA15E6">
          <w:rPr>
            <w:webHidden/>
          </w:rPr>
        </w:r>
        <w:r w:rsidR="00BA15E6">
          <w:rPr>
            <w:webHidden/>
          </w:rPr>
          <w:fldChar w:fldCharType="separate"/>
        </w:r>
        <w:r w:rsidR="00BA15E6">
          <w:rPr>
            <w:webHidden/>
          </w:rPr>
          <w:t>8</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30007" w:history="1">
        <w:r w:rsidR="00BA15E6" w:rsidRPr="00DA1AC7">
          <w:rPr>
            <w:rStyle w:val="aff2"/>
          </w:rPr>
          <w:t>11.</w:t>
        </w:r>
        <w:r w:rsidR="00BA15E6" w:rsidRPr="00DA1AC7">
          <w:rPr>
            <w:rStyle w:val="aff2"/>
            <w:rFonts w:hint="eastAsia"/>
          </w:rPr>
          <w:t xml:space="preserve"> </w:t>
        </w:r>
        <w:r w:rsidR="00BA15E6" w:rsidRPr="00DA1AC7">
          <w:rPr>
            <w:rStyle w:val="aff2"/>
            <w:rFonts w:hint="eastAsia"/>
          </w:rPr>
          <w:t>データ配置方式</w:t>
        </w:r>
        <w:r w:rsidR="00BA15E6">
          <w:rPr>
            <w:webHidden/>
          </w:rPr>
          <w:tab/>
        </w:r>
        <w:r w:rsidR="00BA15E6">
          <w:rPr>
            <w:webHidden/>
          </w:rPr>
          <w:fldChar w:fldCharType="begin"/>
        </w:r>
        <w:r w:rsidR="00BA15E6">
          <w:rPr>
            <w:webHidden/>
          </w:rPr>
          <w:instrText xml:space="preserve"> PAGEREF _Toc22130007 \h </w:instrText>
        </w:r>
        <w:r w:rsidR="00BA15E6">
          <w:rPr>
            <w:webHidden/>
          </w:rPr>
        </w:r>
        <w:r w:rsidR="00BA15E6">
          <w:rPr>
            <w:webHidden/>
          </w:rPr>
          <w:fldChar w:fldCharType="separate"/>
        </w:r>
        <w:r w:rsidR="00BA15E6">
          <w:rPr>
            <w:webHidden/>
          </w:rPr>
          <w:t>8</w:t>
        </w:r>
        <w:r w:rsidR="00BA15E6">
          <w:rPr>
            <w:webHidden/>
          </w:rPr>
          <w:fldChar w:fldCharType="end"/>
        </w:r>
      </w:hyperlink>
    </w:p>
    <w:p w:rsidR="00BA15E6" w:rsidRDefault="00354297">
      <w:pPr>
        <w:pStyle w:val="25"/>
        <w:rPr>
          <w:rFonts w:asciiTheme="minorHAnsi" w:eastAsiaTheme="minorEastAsia" w:hAnsiTheme="minorHAnsi" w:cstheme="minorBidi"/>
          <w:sz w:val="21"/>
          <w:szCs w:val="22"/>
        </w:rPr>
      </w:pPr>
      <w:hyperlink w:anchor="_Toc22130008" w:history="1">
        <w:r w:rsidR="00BA15E6" w:rsidRPr="00DA1AC7">
          <w:rPr>
            <w:rStyle w:val="aff2"/>
          </w:rPr>
          <w:t>12.</w:t>
        </w:r>
        <w:r w:rsidR="00BA15E6" w:rsidRPr="00DA1AC7">
          <w:rPr>
            <w:rStyle w:val="aff2"/>
            <w:rFonts w:hint="eastAsia"/>
          </w:rPr>
          <w:t xml:space="preserve"> </w:t>
        </w:r>
        <w:r w:rsidR="00BA15E6" w:rsidRPr="00DA1AC7">
          <w:rPr>
            <w:rStyle w:val="aff2"/>
            <w:rFonts w:hint="eastAsia"/>
          </w:rPr>
          <w:t>性能実現方式</w:t>
        </w:r>
        <w:r w:rsidR="00BA15E6">
          <w:rPr>
            <w:webHidden/>
          </w:rPr>
          <w:tab/>
        </w:r>
        <w:r w:rsidR="00BA15E6">
          <w:rPr>
            <w:webHidden/>
          </w:rPr>
          <w:fldChar w:fldCharType="begin"/>
        </w:r>
        <w:r w:rsidR="00BA15E6">
          <w:rPr>
            <w:webHidden/>
          </w:rPr>
          <w:instrText xml:space="preserve"> PAGEREF _Toc22130008 \h </w:instrText>
        </w:r>
        <w:r w:rsidR="00BA15E6">
          <w:rPr>
            <w:webHidden/>
          </w:rPr>
        </w:r>
        <w:r w:rsidR="00BA15E6">
          <w:rPr>
            <w:webHidden/>
          </w:rPr>
          <w:fldChar w:fldCharType="separate"/>
        </w:r>
        <w:r w:rsidR="00BA15E6">
          <w:rPr>
            <w:webHidden/>
          </w:rPr>
          <w:t>8</w:t>
        </w:r>
        <w:r w:rsidR="00BA15E6">
          <w:rPr>
            <w:webHidden/>
          </w:rPr>
          <w:fldChar w:fldCharType="end"/>
        </w:r>
      </w:hyperlink>
    </w:p>
    <w:p w:rsidR="0060024E" w:rsidRPr="00C24228" w:rsidRDefault="0002035B" w:rsidP="00C24228">
      <w:r>
        <w:rPr>
          <w:noProof/>
        </w:rPr>
        <w:fldChar w:fldCharType="end"/>
      </w:r>
    </w:p>
    <w:p w:rsidR="00C24228" w:rsidRPr="00C24228" w:rsidRDefault="00C24228" w:rsidP="00C24228"/>
    <w:p w:rsidR="00C24228" w:rsidRPr="00C24228" w:rsidRDefault="00C24228" w:rsidP="00C24228"/>
    <w:p w:rsidR="00CF48F6" w:rsidRDefault="00CF48F6" w:rsidP="007F4011">
      <w:pPr>
        <w:pStyle w:val="12"/>
        <w:sectPr w:rsidR="00CF48F6" w:rsidSect="00CB225D">
          <w:type w:val="continuous"/>
          <w:pgSz w:w="16838" w:h="11906" w:orient="landscape" w:code="9"/>
          <w:pgMar w:top="1588" w:right="1134" w:bottom="1134" w:left="1134" w:header="425" w:footer="567" w:gutter="0"/>
          <w:pgNumType w:fmt="lowerRoman"/>
          <w:cols w:num="2" w:space="424"/>
          <w:docGrid w:type="lines" w:linePitch="296"/>
        </w:sectPr>
      </w:pPr>
    </w:p>
    <w:p w:rsidR="0060024E" w:rsidRDefault="0092262F" w:rsidP="007F4011">
      <w:pPr>
        <w:pStyle w:val="12"/>
      </w:pPr>
      <w:bookmarkStart w:id="0" w:name="_Toc22129963"/>
      <w:r>
        <w:rPr>
          <w:rFonts w:hint="eastAsia"/>
        </w:rPr>
        <w:lastRenderedPageBreak/>
        <w:t>はじめに</w:t>
      </w:r>
      <w:bookmarkEnd w:id="0"/>
    </w:p>
    <w:p w:rsidR="006063CE" w:rsidRDefault="006063CE" w:rsidP="006063CE">
      <w:pPr>
        <w:pStyle w:val="21"/>
      </w:pPr>
      <w:bookmarkStart w:id="1" w:name="_Toc268281525"/>
      <w:bookmarkStart w:id="2" w:name="_Toc22129964"/>
      <w:r>
        <w:rPr>
          <w:rFonts w:hint="eastAsia"/>
        </w:rPr>
        <w:t>本書の内容と目的</w:t>
      </w:r>
      <w:bookmarkEnd w:id="1"/>
      <w:bookmarkEnd w:id="2"/>
    </w:p>
    <w:p w:rsidR="000F3641" w:rsidRDefault="00191B72" w:rsidP="006063CE">
      <w:pPr>
        <w:pStyle w:val="a4"/>
      </w:pPr>
      <w:r>
        <w:rPr>
          <w:rFonts w:hint="eastAsia"/>
        </w:rPr>
        <w:t>本書は、</w:t>
      </w:r>
      <w:r w:rsidR="00902A1D" w:rsidRPr="00902A1D">
        <w:rPr>
          <w:rFonts w:hint="eastAsia"/>
        </w:rPr>
        <w:t>業務アシストシステム</w:t>
      </w:r>
      <w:r w:rsidR="00902A1D">
        <w:t>(</w:t>
      </w:r>
      <w:r w:rsidR="00902A1D">
        <w:rPr>
          <w:rFonts w:hint="eastAsia"/>
        </w:rPr>
        <w:t>以下</w:t>
      </w:r>
      <w:r w:rsidR="00902A1D">
        <w:t>、本システムとする</w:t>
      </w:r>
      <w:r w:rsidR="00902A1D">
        <w:t>)</w:t>
      </w:r>
      <w:r>
        <w:rPr>
          <w:rFonts w:hint="eastAsia"/>
        </w:rPr>
        <w:t>のシステム構築において、その</w:t>
      </w:r>
      <w:r w:rsidR="00036219">
        <w:rPr>
          <w:rFonts w:hint="eastAsia"/>
        </w:rPr>
        <w:t>根幹を成すシステムアーキテクチャの設計内容を記載したものである。</w:t>
      </w:r>
    </w:p>
    <w:p w:rsidR="000F3641" w:rsidRDefault="000F3641" w:rsidP="006063CE">
      <w:pPr>
        <w:pStyle w:val="a4"/>
      </w:pPr>
      <w:r>
        <w:rPr>
          <w:rFonts w:hint="eastAsia"/>
        </w:rPr>
        <w:t>システムアーキテクチャとは</w:t>
      </w:r>
      <w:r>
        <w:t>アプリケーションの</w:t>
      </w:r>
      <w:r>
        <w:rPr>
          <w:rFonts w:hint="eastAsia"/>
        </w:rPr>
        <w:t>処理の</w:t>
      </w:r>
      <w:r>
        <w:t>分類</w:t>
      </w:r>
      <w:r>
        <w:rPr>
          <w:rFonts w:hint="eastAsia"/>
        </w:rPr>
        <w:t>、</w:t>
      </w:r>
      <w:r>
        <w:t>基盤の構成を明らかにした上で、</w:t>
      </w:r>
      <w:r>
        <w:rPr>
          <w:rFonts w:hint="eastAsia"/>
        </w:rPr>
        <w:t>必要な技術要素を</w:t>
      </w:r>
      <w:r>
        <w:t>明らかにするとともに</w:t>
      </w:r>
      <w:r w:rsidR="005207B9">
        <w:rPr>
          <w:rFonts w:hint="eastAsia"/>
        </w:rPr>
        <w:t>、</w:t>
      </w:r>
      <w:r w:rsidR="005207B9">
        <w:t>システムの機能を実現するために</w:t>
      </w:r>
      <w:r>
        <w:t>どのような役割を</w:t>
      </w:r>
      <w:r>
        <w:rPr>
          <w:rFonts w:hint="eastAsia"/>
        </w:rPr>
        <w:t>担うかを</w:t>
      </w:r>
      <w:r>
        <w:t>明らかにしたもので</w:t>
      </w:r>
      <w:r>
        <w:rPr>
          <w:rFonts w:hint="eastAsia"/>
        </w:rPr>
        <w:t>ある</w:t>
      </w:r>
      <w:r>
        <w:t>。</w:t>
      </w:r>
    </w:p>
    <w:p w:rsidR="006063CE" w:rsidRPr="00F213E5" w:rsidRDefault="005207B9" w:rsidP="006063CE">
      <w:pPr>
        <w:pStyle w:val="a4"/>
        <w:rPr>
          <w:color w:val="000000" w:themeColor="text1"/>
        </w:rPr>
      </w:pPr>
      <w:r>
        <w:rPr>
          <w:rFonts w:hint="eastAsia"/>
          <w:color w:val="000000" w:themeColor="text1"/>
        </w:rPr>
        <w:t>本資料に</w:t>
      </w:r>
      <w:r w:rsidR="00F213E5">
        <w:rPr>
          <w:color w:val="000000" w:themeColor="text1"/>
        </w:rPr>
        <w:t>記載の内容をもってアプリケーション</w:t>
      </w:r>
      <w:r w:rsidR="00F213E5">
        <w:rPr>
          <w:rFonts w:hint="eastAsia"/>
          <w:color w:val="000000" w:themeColor="text1"/>
        </w:rPr>
        <w:t>、</w:t>
      </w:r>
      <w:r w:rsidR="00F213E5">
        <w:rPr>
          <w:color w:val="000000" w:themeColor="text1"/>
        </w:rPr>
        <w:t>基盤</w:t>
      </w:r>
      <w:r w:rsidR="00F213E5">
        <w:rPr>
          <w:rFonts w:hint="eastAsia"/>
          <w:color w:val="000000" w:themeColor="text1"/>
        </w:rPr>
        <w:t>、</w:t>
      </w:r>
      <w:r w:rsidR="00F213E5">
        <w:rPr>
          <w:color w:val="000000" w:themeColor="text1"/>
        </w:rPr>
        <w:t>運用の設計を</w:t>
      </w:r>
      <w:r w:rsidR="00CE6F91">
        <w:rPr>
          <w:color w:val="000000" w:themeColor="text1"/>
        </w:rPr>
        <w:t>行うもの</w:t>
      </w:r>
      <w:r w:rsidR="00CE6F91">
        <w:rPr>
          <w:rFonts w:hint="eastAsia"/>
          <w:color w:val="000000" w:themeColor="text1"/>
        </w:rPr>
        <w:t>である</w:t>
      </w:r>
      <w:r w:rsidR="00F213E5">
        <w:rPr>
          <w:color w:val="000000" w:themeColor="text1"/>
        </w:rPr>
        <w:t>。</w:t>
      </w:r>
    </w:p>
    <w:p w:rsidR="006063CE" w:rsidRDefault="006063CE" w:rsidP="006063CE">
      <w:pPr>
        <w:pStyle w:val="21"/>
      </w:pPr>
      <w:bookmarkStart w:id="3" w:name="_Toc268281526"/>
      <w:bookmarkStart w:id="4" w:name="_Toc22129965"/>
      <w:r>
        <w:rPr>
          <w:rFonts w:hint="eastAsia"/>
        </w:rPr>
        <w:t>対象範囲</w:t>
      </w:r>
      <w:bookmarkEnd w:id="3"/>
      <w:bookmarkEnd w:id="4"/>
    </w:p>
    <w:p w:rsidR="006063CE" w:rsidRPr="00B915B2" w:rsidRDefault="00FE4521" w:rsidP="006063CE">
      <w:pPr>
        <w:pStyle w:val="a4"/>
      </w:pPr>
      <w:r w:rsidRPr="00FE4521">
        <w:rPr>
          <w:rFonts w:hint="eastAsia"/>
        </w:rPr>
        <w:t>本システム</w:t>
      </w:r>
      <w:r w:rsidR="003F1514">
        <w:rPr>
          <w:rFonts w:hint="eastAsia"/>
        </w:rPr>
        <w:t>のシステム構成と処理方式、運用の全体像を記載する</w:t>
      </w:r>
      <w:r>
        <w:rPr>
          <w:rFonts w:hint="eastAsia"/>
        </w:rPr>
        <w:t>。</w:t>
      </w:r>
    </w:p>
    <w:p w:rsidR="006063CE" w:rsidRDefault="006063CE" w:rsidP="006063CE">
      <w:pPr>
        <w:pStyle w:val="21"/>
      </w:pPr>
      <w:bookmarkStart w:id="5" w:name="_Toc268281527"/>
      <w:bookmarkStart w:id="6" w:name="_Toc22129966"/>
      <w:r>
        <w:rPr>
          <w:rFonts w:hint="eastAsia"/>
        </w:rPr>
        <w:t>用語の定義および略語</w:t>
      </w:r>
      <w:bookmarkEnd w:id="5"/>
      <w:bookmarkEnd w:id="6"/>
    </w:p>
    <w:p w:rsidR="00191B72" w:rsidRDefault="001308D1" w:rsidP="00191B72">
      <w:pPr>
        <w:pStyle w:val="a4"/>
      </w:pPr>
      <w:r>
        <w:rPr>
          <w:rFonts w:hint="eastAsia"/>
        </w:rPr>
        <w:t>別途資料「</w:t>
      </w:r>
      <w:r w:rsidR="00FE4521" w:rsidRPr="00FE4521">
        <w:rPr>
          <w:rFonts w:hint="eastAsia"/>
        </w:rPr>
        <w:t>システム開発用語集</w:t>
      </w:r>
      <w:r>
        <w:rPr>
          <w:rFonts w:hint="eastAsia"/>
        </w:rPr>
        <w:t>」参照</w:t>
      </w:r>
      <w:r w:rsidR="00FE4521">
        <w:t>。</w:t>
      </w:r>
    </w:p>
    <w:p w:rsidR="006063CE" w:rsidRDefault="006063CE" w:rsidP="006063CE">
      <w:pPr>
        <w:pStyle w:val="12"/>
      </w:pPr>
      <w:bookmarkStart w:id="7" w:name="_Toc22129967"/>
      <w:r>
        <w:rPr>
          <w:rFonts w:hint="eastAsia"/>
        </w:rPr>
        <w:lastRenderedPageBreak/>
        <w:t>システムの構成</w:t>
      </w:r>
      <w:bookmarkEnd w:id="7"/>
    </w:p>
    <w:p w:rsidR="006063CE" w:rsidRDefault="006063CE" w:rsidP="006063CE">
      <w:pPr>
        <w:pStyle w:val="21"/>
      </w:pPr>
      <w:bookmarkStart w:id="8" w:name="_Toc22129968"/>
      <w:r>
        <w:rPr>
          <w:rFonts w:hint="eastAsia"/>
        </w:rPr>
        <w:t>構成</w:t>
      </w:r>
      <w:r w:rsidR="00191B72">
        <w:rPr>
          <w:rFonts w:hint="eastAsia"/>
        </w:rPr>
        <w:t>概要</w:t>
      </w:r>
      <w:bookmarkEnd w:id="8"/>
    </w:p>
    <w:p w:rsidR="00553359" w:rsidRDefault="00553359" w:rsidP="00553359">
      <w:pPr>
        <w:pStyle w:val="31"/>
      </w:pPr>
      <w:bookmarkStart w:id="9" w:name="_Toc22129969"/>
      <w:r>
        <w:rPr>
          <w:rFonts w:hint="eastAsia"/>
        </w:rPr>
        <w:t>概要</w:t>
      </w:r>
      <w:bookmarkEnd w:id="9"/>
    </w:p>
    <w:p w:rsidR="00191B72" w:rsidRDefault="00191B72" w:rsidP="00191B72">
      <w:pPr>
        <w:pStyle w:val="a4"/>
        <w:tabs>
          <w:tab w:val="right" w:pos="14570"/>
        </w:tabs>
      </w:pPr>
      <w:r>
        <w:rPr>
          <w:rFonts w:hint="eastAsia"/>
        </w:rPr>
        <w:t>本システムは、</w:t>
      </w:r>
      <w:r w:rsidR="00F92F38" w:rsidRPr="00F92F38">
        <w:rPr>
          <w:rFonts w:hint="eastAsia"/>
        </w:rPr>
        <w:t>情報機器</w:t>
      </w:r>
      <w:r w:rsidR="004C5FA9">
        <w:rPr>
          <w:rFonts w:hint="eastAsia"/>
        </w:rPr>
        <w:t>が</w:t>
      </w:r>
      <w:r w:rsidR="00D61F95">
        <w:rPr>
          <w:rFonts w:hint="eastAsia"/>
        </w:rPr>
        <w:t>ネットワークや他の機器に接続しない</w:t>
      </w:r>
      <w:r w:rsidR="00F92F38" w:rsidRPr="00F92F38">
        <w:rPr>
          <w:rFonts w:hint="eastAsia"/>
        </w:rPr>
        <w:t>、単独で動作</w:t>
      </w:r>
      <w:r w:rsidR="00F92F38">
        <w:rPr>
          <w:rFonts w:hint="eastAsia"/>
        </w:rPr>
        <w:t>する</w:t>
      </w:r>
      <w:r w:rsidR="00D61F95">
        <w:rPr>
          <w:rFonts w:hint="eastAsia"/>
        </w:rPr>
        <w:t>スタンドアロン構成</w:t>
      </w:r>
      <w:r w:rsidR="00F92F38">
        <w:rPr>
          <w:rFonts w:hint="eastAsia"/>
        </w:rPr>
        <w:t>をとるものとする</w:t>
      </w:r>
      <w:r>
        <w:rPr>
          <w:rFonts w:hint="eastAsia"/>
        </w:rPr>
        <w:t>。</w:t>
      </w:r>
    </w:p>
    <w:p w:rsidR="00FF1F2E" w:rsidRDefault="00FF1F2E" w:rsidP="00FF1F2E">
      <w:pPr>
        <w:pStyle w:val="a4"/>
        <w:tabs>
          <w:tab w:val="right" w:pos="14570"/>
        </w:tabs>
      </w:pPr>
      <w:r>
        <w:rPr>
          <w:rFonts w:hint="eastAsia"/>
        </w:rPr>
        <w:t>システムが実現する機能は別途資料「</w:t>
      </w:r>
      <w:r w:rsidRPr="001308D1">
        <w:rPr>
          <w:rFonts w:hint="eastAsia"/>
        </w:rPr>
        <w:t>業務機能一覧</w:t>
      </w:r>
      <w:r>
        <w:rPr>
          <w:rFonts w:hint="eastAsia"/>
        </w:rPr>
        <w:t>」</w:t>
      </w:r>
      <w:r>
        <w:t>を参照</w:t>
      </w:r>
      <w:r>
        <w:rPr>
          <w:rFonts w:hint="eastAsia"/>
        </w:rPr>
        <w:t>。</w:t>
      </w:r>
    </w:p>
    <w:p w:rsidR="00553359" w:rsidRPr="00191B72" w:rsidRDefault="00553359" w:rsidP="00553359">
      <w:pPr>
        <w:pStyle w:val="31"/>
      </w:pPr>
      <w:bookmarkStart w:id="10" w:name="_Toc22129970"/>
      <w:r>
        <w:rPr>
          <w:rFonts w:hint="eastAsia"/>
        </w:rPr>
        <w:t>責任範囲</w:t>
      </w:r>
      <w:bookmarkEnd w:id="10"/>
    </w:p>
    <w:p w:rsidR="0084004B" w:rsidRDefault="00562266" w:rsidP="00F97234">
      <w:pPr>
        <w:pStyle w:val="1"/>
        <w:numPr>
          <w:ilvl w:val="0"/>
          <w:numId w:val="0"/>
        </w:numPr>
        <w:ind w:leftChars="301" w:left="602"/>
      </w:pPr>
      <w:r>
        <w:rPr>
          <w:rFonts w:hint="eastAsia"/>
        </w:rPr>
        <w:t>本システムの</w:t>
      </w:r>
      <w:r w:rsidR="00FF1F2E" w:rsidRPr="00FF1F2E">
        <w:rPr>
          <w:rFonts w:hint="eastAsia"/>
        </w:rPr>
        <w:t>アプリケーション及びデータストアを責任範囲とし、</w:t>
      </w:r>
      <w:r w:rsidR="00FF1F2E" w:rsidRPr="00FF1F2E">
        <w:rPr>
          <w:rFonts w:hint="eastAsia"/>
        </w:rPr>
        <w:t>OS</w:t>
      </w:r>
      <w:r w:rsidR="00FF1F2E" w:rsidRPr="00FF1F2E">
        <w:rPr>
          <w:rFonts w:hint="eastAsia"/>
        </w:rPr>
        <w:t>やハードウェア等については範疇外とする。</w:t>
      </w:r>
      <w:r w:rsidR="00F97234">
        <w:rPr>
          <w:rFonts w:hint="eastAsia"/>
        </w:rPr>
        <w:t>したがって</w:t>
      </w:r>
      <w:r w:rsidR="00F97234">
        <w:t>、</w:t>
      </w:r>
      <w:r w:rsidR="0084004B">
        <w:rPr>
          <w:rFonts w:hint="eastAsia"/>
        </w:rPr>
        <w:t>本システム間</w:t>
      </w:r>
      <w:r w:rsidR="00C9230B">
        <w:t>のデータの受け渡し</w:t>
      </w:r>
      <w:r w:rsidR="001308D1">
        <w:rPr>
          <w:rFonts w:hint="eastAsia"/>
        </w:rPr>
        <w:t>、</w:t>
      </w:r>
      <w:r w:rsidR="00B1542E">
        <w:rPr>
          <w:rFonts w:hint="eastAsia"/>
        </w:rPr>
        <w:t>プリンタ</w:t>
      </w:r>
      <w:r w:rsidR="00B0734D">
        <w:t>への出力は</w:t>
      </w:r>
      <w:r w:rsidR="001308D1">
        <w:t>本システムの</w:t>
      </w:r>
      <w:r w:rsidR="001308D1">
        <w:rPr>
          <w:rFonts w:hint="eastAsia"/>
        </w:rPr>
        <w:t>機能によっては</w:t>
      </w:r>
      <w:r w:rsidR="001308D1">
        <w:t>実装され</w:t>
      </w:r>
      <w:r w:rsidR="001308D1">
        <w:rPr>
          <w:rFonts w:hint="eastAsia"/>
        </w:rPr>
        <w:t>ず</w:t>
      </w:r>
      <w:r w:rsidR="001308D1">
        <w:t>、別途手段</w:t>
      </w:r>
      <w:r w:rsidR="001308D1">
        <w:rPr>
          <w:rFonts w:hint="eastAsia"/>
        </w:rPr>
        <w:t>で</w:t>
      </w:r>
      <w:r w:rsidR="001308D1">
        <w:t>のファイルの受け渡しを行うものとする。</w:t>
      </w:r>
    </w:p>
    <w:p w:rsidR="006063CE" w:rsidRDefault="006063CE" w:rsidP="006063CE">
      <w:pPr>
        <w:pStyle w:val="21"/>
      </w:pPr>
      <w:bookmarkStart w:id="11" w:name="_Toc22129971"/>
      <w:r>
        <w:rPr>
          <w:rFonts w:hint="eastAsia"/>
        </w:rPr>
        <w:t>アプリケーションの構成要素</w:t>
      </w:r>
      <w:bookmarkEnd w:id="11"/>
    </w:p>
    <w:p w:rsidR="006063CE" w:rsidRDefault="006063CE" w:rsidP="006063CE">
      <w:pPr>
        <w:pStyle w:val="31"/>
      </w:pPr>
      <w:bookmarkStart w:id="12" w:name="_Toc22129972"/>
      <w:r>
        <w:rPr>
          <w:rFonts w:hint="eastAsia"/>
        </w:rPr>
        <w:t>アプリケーションの配置要素</w:t>
      </w:r>
      <w:bookmarkEnd w:id="12"/>
    </w:p>
    <w:p w:rsidR="00F61059" w:rsidRDefault="00F61059" w:rsidP="00F61059">
      <w:pPr>
        <w:pStyle w:val="a4"/>
      </w:pPr>
      <w:r>
        <w:rPr>
          <w:rFonts w:hint="eastAsia"/>
        </w:rPr>
        <w:t>アプリケーションを構成するために必要な物理要素とその配置を下表に示す。</w:t>
      </w:r>
    </w:p>
    <w:tbl>
      <w:tblPr>
        <w:tblStyle w:val="af9"/>
        <w:tblW w:w="0" w:type="auto"/>
        <w:tblLayout w:type="fixed"/>
        <w:tblLook w:val="01E0" w:firstRow="1" w:lastRow="1" w:firstColumn="1" w:lastColumn="1" w:noHBand="0" w:noVBand="0"/>
      </w:tblPr>
      <w:tblGrid>
        <w:gridCol w:w="599"/>
        <w:gridCol w:w="4201"/>
        <w:gridCol w:w="8967"/>
      </w:tblGrid>
      <w:tr w:rsidR="00F61059" w:rsidTr="00345B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9" w:type="dxa"/>
          </w:tcPr>
          <w:p w:rsidR="00F61059" w:rsidRDefault="00F61059" w:rsidP="00F61059">
            <w:r>
              <w:rPr>
                <w:rFonts w:hint="eastAsia"/>
              </w:rPr>
              <w:t>項番</w:t>
            </w:r>
          </w:p>
        </w:tc>
        <w:tc>
          <w:tcPr>
            <w:tcW w:w="4201" w:type="dxa"/>
          </w:tcPr>
          <w:p w:rsidR="00F61059" w:rsidRDefault="00F61059" w:rsidP="00F61059">
            <w:pPr>
              <w:cnfStyle w:val="100000000000" w:firstRow="1" w:lastRow="0" w:firstColumn="0" w:lastColumn="0" w:oddVBand="0" w:evenVBand="0" w:oddHBand="0" w:evenHBand="0" w:firstRowFirstColumn="0" w:firstRowLastColumn="0" w:lastRowFirstColumn="0" w:lastRowLastColumn="0"/>
            </w:pPr>
            <w:r>
              <w:rPr>
                <w:rFonts w:hint="eastAsia"/>
              </w:rPr>
              <w:t>要素名</w:t>
            </w:r>
          </w:p>
        </w:tc>
        <w:tc>
          <w:tcPr>
            <w:tcW w:w="8967" w:type="dxa"/>
          </w:tcPr>
          <w:p w:rsidR="00F61059" w:rsidRDefault="00F61059" w:rsidP="00F61059">
            <w:pPr>
              <w:cnfStyle w:val="100000000000" w:firstRow="1" w:lastRow="0" w:firstColumn="0" w:lastColumn="0" w:oddVBand="0" w:evenVBand="0" w:oddHBand="0" w:evenHBand="0" w:firstRowFirstColumn="0" w:firstRowLastColumn="0" w:lastRowFirstColumn="0" w:lastRowLastColumn="0"/>
            </w:pPr>
            <w:r>
              <w:rPr>
                <w:rFonts w:hint="eastAsia"/>
              </w:rPr>
              <w:t>説明</w:t>
            </w:r>
          </w:p>
        </w:tc>
      </w:tr>
      <w:tr w:rsidR="00F61059" w:rsidTr="00345BFD">
        <w:tc>
          <w:tcPr>
            <w:cnfStyle w:val="001000000000" w:firstRow="0" w:lastRow="0" w:firstColumn="1" w:lastColumn="0" w:oddVBand="0" w:evenVBand="0" w:oddHBand="0" w:evenHBand="0" w:firstRowFirstColumn="0" w:firstRowLastColumn="0" w:lastRowFirstColumn="0" w:lastRowLastColumn="0"/>
            <w:tcW w:w="599" w:type="dxa"/>
            <w:vAlign w:val="center"/>
          </w:tcPr>
          <w:p w:rsidR="00F61059" w:rsidRDefault="00F61059" w:rsidP="00F61059">
            <w:pPr>
              <w:pStyle w:val="a2"/>
            </w:pPr>
          </w:p>
        </w:tc>
        <w:tc>
          <w:tcPr>
            <w:tcW w:w="4201" w:type="dxa"/>
            <w:vAlign w:val="center"/>
          </w:tcPr>
          <w:p w:rsidR="00F61059" w:rsidRDefault="00F61059" w:rsidP="00F61059">
            <w:pPr>
              <w:cnfStyle w:val="000000000000" w:firstRow="0" w:lastRow="0" w:firstColumn="0" w:lastColumn="0" w:oddVBand="0" w:evenVBand="0" w:oddHBand="0" w:evenHBand="0" w:firstRowFirstColumn="0" w:firstRowLastColumn="0" w:lastRowFirstColumn="0" w:lastRowLastColumn="0"/>
            </w:pPr>
            <w:r>
              <w:rPr>
                <w:rFonts w:hint="eastAsia"/>
              </w:rPr>
              <w:t>構築対象アプリケーション配備ファイル</w:t>
            </w:r>
          </w:p>
        </w:tc>
        <w:tc>
          <w:tcPr>
            <w:tcW w:w="8967" w:type="dxa"/>
          </w:tcPr>
          <w:p w:rsidR="00F61059" w:rsidRDefault="00F61059" w:rsidP="00BF37D2">
            <w:pPr>
              <w:cnfStyle w:val="000000000000" w:firstRow="0" w:lastRow="0" w:firstColumn="0" w:lastColumn="0" w:oddVBand="0" w:evenVBand="0" w:oddHBand="0" w:evenHBand="0" w:firstRowFirstColumn="0" w:firstRowLastColumn="0" w:lastRowFirstColumn="0" w:lastRowLastColumn="0"/>
            </w:pPr>
            <w:r>
              <w:rPr>
                <w:rFonts w:hint="eastAsia"/>
              </w:rPr>
              <w:t>アプリケーションの配備形式である</w:t>
            </w:r>
            <w:r w:rsidR="00BF37D2">
              <w:t>EXE</w:t>
            </w:r>
            <w:r w:rsidR="00BF37D2">
              <w:rPr>
                <w:rFonts w:hint="eastAsia"/>
              </w:rPr>
              <w:t>ファイル、</w:t>
            </w:r>
            <w:r w:rsidR="00BF37D2">
              <w:t>及び</w:t>
            </w:r>
            <w:r w:rsidR="00BF37D2">
              <w:rPr>
                <w:rFonts w:hint="eastAsia"/>
              </w:rPr>
              <w:t>ライブラリ</w:t>
            </w:r>
            <w:r w:rsidR="00BF37D2">
              <w:t>等</w:t>
            </w:r>
            <w:r w:rsidR="00BF37D2">
              <w:rPr>
                <w:rFonts w:hint="eastAsia"/>
              </w:rPr>
              <w:t>の</w:t>
            </w:r>
            <w:r w:rsidR="00BF37D2">
              <w:t>ファイル</w:t>
            </w:r>
            <w:r w:rsidR="00BF37D2">
              <w:rPr>
                <w:rFonts w:hint="eastAsia"/>
              </w:rPr>
              <w:t>群。</w:t>
            </w:r>
          </w:p>
        </w:tc>
      </w:tr>
      <w:tr w:rsidR="00F61059" w:rsidTr="00345BFD">
        <w:tc>
          <w:tcPr>
            <w:cnfStyle w:val="001000000000" w:firstRow="0" w:lastRow="0" w:firstColumn="1" w:lastColumn="0" w:oddVBand="0" w:evenVBand="0" w:oddHBand="0" w:evenHBand="0" w:firstRowFirstColumn="0" w:firstRowLastColumn="0" w:lastRowFirstColumn="0" w:lastRowLastColumn="0"/>
            <w:tcW w:w="599" w:type="dxa"/>
            <w:vAlign w:val="center"/>
          </w:tcPr>
          <w:p w:rsidR="00F61059" w:rsidRDefault="00F61059" w:rsidP="00F61059">
            <w:pPr>
              <w:pStyle w:val="a2"/>
            </w:pPr>
          </w:p>
        </w:tc>
        <w:tc>
          <w:tcPr>
            <w:tcW w:w="4201" w:type="dxa"/>
            <w:vAlign w:val="center"/>
          </w:tcPr>
          <w:p w:rsidR="00F61059" w:rsidRPr="00F61059" w:rsidRDefault="00BF37D2" w:rsidP="00F61059">
            <w:pPr>
              <w:cnfStyle w:val="000000000000" w:firstRow="0" w:lastRow="0" w:firstColumn="0" w:lastColumn="0" w:oddVBand="0" w:evenVBand="0" w:oddHBand="0" w:evenHBand="0" w:firstRowFirstColumn="0" w:firstRowLastColumn="0" w:lastRowFirstColumn="0" w:lastRowLastColumn="0"/>
            </w:pPr>
            <w:proofErr w:type="spellStart"/>
            <w:r w:rsidRPr="00BF37D2">
              <w:rPr>
                <w:rFonts w:hint="eastAsia"/>
              </w:rPr>
              <w:t>uke</w:t>
            </w:r>
            <w:proofErr w:type="spellEnd"/>
            <w:r w:rsidRPr="00BF37D2">
              <w:rPr>
                <w:rFonts w:hint="eastAsia"/>
              </w:rPr>
              <w:t>ファイル</w:t>
            </w:r>
          </w:p>
        </w:tc>
        <w:tc>
          <w:tcPr>
            <w:tcW w:w="8967" w:type="dxa"/>
          </w:tcPr>
          <w:p w:rsidR="00F61059" w:rsidRDefault="004C5FA9" w:rsidP="00F61059">
            <w:pPr>
              <w:cnfStyle w:val="000000000000" w:firstRow="0" w:lastRow="0" w:firstColumn="0" w:lastColumn="0" w:oddVBand="0" w:evenVBand="0" w:oddHBand="0" w:evenHBand="0" w:firstRowFirstColumn="0" w:firstRowLastColumn="0" w:lastRowFirstColumn="0" w:lastRowLastColumn="0"/>
            </w:pPr>
            <w:r w:rsidRPr="004C5FA9">
              <w:rPr>
                <w:rFonts w:hint="eastAsia"/>
              </w:rPr>
              <w:t>レセプトコンピューターシステム</w:t>
            </w:r>
            <w:r>
              <w:rPr>
                <w:rFonts w:hint="eastAsia"/>
              </w:rPr>
              <w:t>より</w:t>
            </w:r>
            <w:r>
              <w:t>出力され、</w:t>
            </w:r>
            <w:r w:rsidR="00C2408D">
              <w:rPr>
                <w:rFonts w:hint="eastAsia"/>
              </w:rPr>
              <w:t>病院</w:t>
            </w:r>
            <w:r w:rsidR="00C2408D">
              <w:t>の情報機器</w:t>
            </w:r>
            <w:r w:rsidR="00C2408D">
              <w:rPr>
                <w:rFonts w:hint="eastAsia"/>
              </w:rPr>
              <w:t>に</w:t>
            </w:r>
            <w:r w:rsidR="00C2408D">
              <w:t>導入された</w:t>
            </w:r>
            <w:r>
              <w:rPr>
                <w:rFonts w:hint="eastAsia"/>
              </w:rPr>
              <w:t>本システム</w:t>
            </w:r>
            <w:r>
              <w:t>に取り込まれる</w:t>
            </w:r>
            <w:r>
              <w:rPr>
                <w:rFonts w:hint="eastAsia"/>
              </w:rPr>
              <w:t>ファイル</w:t>
            </w:r>
            <w:r w:rsidR="00F61059">
              <w:rPr>
                <w:rFonts w:hint="eastAsia"/>
              </w:rPr>
              <w:t>。</w:t>
            </w:r>
            <w:r>
              <w:rPr>
                <w:rFonts w:hint="eastAsia"/>
              </w:rPr>
              <w:t>本システム</w:t>
            </w:r>
            <w:r>
              <w:t>に取り込むために</w:t>
            </w:r>
            <w:r w:rsidR="00C2408D">
              <w:rPr>
                <w:rFonts w:hint="eastAsia"/>
              </w:rPr>
              <w:t>は</w:t>
            </w:r>
            <w:r>
              <w:t>、</w:t>
            </w:r>
            <w:r>
              <w:rPr>
                <w:rFonts w:hint="eastAsia"/>
              </w:rPr>
              <w:t>本システム</w:t>
            </w:r>
            <w:r>
              <w:t>が導入されている</w:t>
            </w:r>
            <w:r w:rsidR="00C2408D" w:rsidRPr="00F92F38">
              <w:rPr>
                <w:rFonts w:hint="eastAsia"/>
              </w:rPr>
              <w:t>情報機器</w:t>
            </w:r>
            <w:r w:rsidR="00C2408D">
              <w:rPr>
                <w:rFonts w:hint="eastAsia"/>
              </w:rPr>
              <w:t>内に配置</w:t>
            </w:r>
            <w:r w:rsidR="00C2408D">
              <w:t>されている必要がある。</w:t>
            </w:r>
          </w:p>
        </w:tc>
      </w:tr>
      <w:tr w:rsidR="00F61059" w:rsidRPr="00C97ACC" w:rsidTr="00345BFD">
        <w:tc>
          <w:tcPr>
            <w:cnfStyle w:val="001000000000" w:firstRow="0" w:lastRow="0" w:firstColumn="1" w:lastColumn="0" w:oddVBand="0" w:evenVBand="0" w:oddHBand="0" w:evenHBand="0" w:firstRowFirstColumn="0" w:firstRowLastColumn="0" w:lastRowFirstColumn="0" w:lastRowLastColumn="0"/>
            <w:tcW w:w="599" w:type="dxa"/>
            <w:vAlign w:val="center"/>
          </w:tcPr>
          <w:p w:rsidR="00F61059" w:rsidRDefault="00F61059" w:rsidP="00F61059">
            <w:pPr>
              <w:pStyle w:val="a2"/>
            </w:pPr>
          </w:p>
        </w:tc>
        <w:tc>
          <w:tcPr>
            <w:tcW w:w="4201" w:type="dxa"/>
            <w:vAlign w:val="center"/>
          </w:tcPr>
          <w:p w:rsidR="00F61059" w:rsidRDefault="00BF37D2" w:rsidP="00F61059">
            <w:pPr>
              <w:cnfStyle w:val="000000000000" w:firstRow="0" w:lastRow="0" w:firstColumn="0" w:lastColumn="0" w:oddVBand="0" w:evenVBand="0" w:oddHBand="0" w:evenHBand="0" w:firstRowFirstColumn="0" w:firstRowLastColumn="0" w:lastRowFirstColumn="0" w:lastRowLastColumn="0"/>
            </w:pPr>
            <w:r w:rsidRPr="00BF37D2">
              <w:rPr>
                <w:rFonts w:hint="eastAsia"/>
              </w:rPr>
              <w:t>モニタリングデータ</w:t>
            </w:r>
          </w:p>
        </w:tc>
        <w:tc>
          <w:tcPr>
            <w:tcW w:w="8967" w:type="dxa"/>
          </w:tcPr>
          <w:p w:rsidR="00C97ACC" w:rsidRPr="00C97ACC" w:rsidRDefault="00C2408D" w:rsidP="00C9230B">
            <w:pPr>
              <w:cnfStyle w:val="000000000000" w:firstRow="0" w:lastRow="0" w:firstColumn="0" w:lastColumn="0" w:oddVBand="0" w:evenVBand="0" w:oddHBand="0" w:evenHBand="0" w:firstRowFirstColumn="0" w:firstRowLastColumn="0" w:lastRowFirstColumn="0" w:lastRowLastColumn="0"/>
            </w:pPr>
            <w:r>
              <w:rPr>
                <w:rFonts w:hint="eastAsia"/>
              </w:rPr>
              <w:t>病院</w:t>
            </w:r>
            <w:r>
              <w:t>の情報機器</w:t>
            </w:r>
            <w:r>
              <w:rPr>
                <w:rFonts w:hint="eastAsia"/>
              </w:rPr>
              <w:t>に</w:t>
            </w:r>
            <w:r>
              <w:t>導入された</w:t>
            </w:r>
            <w:r>
              <w:rPr>
                <w:rFonts w:hint="eastAsia"/>
              </w:rPr>
              <w:t>本システムより</w:t>
            </w:r>
            <w:r>
              <w:t>出力され、</w:t>
            </w:r>
            <w:r>
              <w:rPr>
                <w:rFonts w:hint="eastAsia"/>
              </w:rPr>
              <w:t>本部</w:t>
            </w:r>
            <w:r>
              <w:t>の情報機器</w:t>
            </w:r>
            <w:r>
              <w:rPr>
                <w:rFonts w:hint="eastAsia"/>
              </w:rPr>
              <w:t>に</w:t>
            </w:r>
            <w:r>
              <w:t>導入された</w:t>
            </w:r>
            <w:r>
              <w:rPr>
                <w:rFonts w:hint="eastAsia"/>
              </w:rPr>
              <w:t>本システムに</w:t>
            </w:r>
            <w:r>
              <w:t>取り込まれるファイル群。</w:t>
            </w:r>
            <w:r w:rsidR="00C9230B">
              <w:rPr>
                <w:rFonts w:hint="eastAsia"/>
              </w:rPr>
              <w:t>本システム</w:t>
            </w:r>
            <w:r w:rsidR="00C9230B">
              <w:t>のファイルの</w:t>
            </w:r>
            <w:r w:rsidR="00C9230B">
              <w:rPr>
                <w:rFonts w:hint="eastAsia"/>
              </w:rPr>
              <w:t>取込</w:t>
            </w:r>
            <w:r w:rsidR="00C97ACC">
              <w:t>は</w:t>
            </w:r>
            <w:r w:rsidR="00C97ACC">
              <w:rPr>
                <w:rFonts w:hint="eastAsia"/>
              </w:rPr>
              <w:t>自</w:t>
            </w:r>
            <w:r w:rsidR="00C97ACC">
              <w:t>環境内のみ</w:t>
            </w:r>
            <w:r w:rsidR="00C97ACC">
              <w:rPr>
                <w:rFonts w:hint="eastAsia"/>
              </w:rPr>
              <w:t>可能</w:t>
            </w:r>
            <w:r w:rsidR="00C97ACC">
              <w:t>であ</w:t>
            </w:r>
            <w:r w:rsidR="00C9230B">
              <w:rPr>
                <w:rFonts w:hint="eastAsia"/>
              </w:rPr>
              <w:t>る。</w:t>
            </w:r>
          </w:p>
        </w:tc>
      </w:tr>
      <w:tr w:rsidR="00F61059" w:rsidTr="00345BFD">
        <w:tc>
          <w:tcPr>
            <w:cnfStyle w:val="001000000000" w:firstRow="0" w:lastRow="0" w:firstColumn="1" w:lastColumn="0" w:oddVBand="0" w:evenVBand="0" w:oddHBand="0" w:evenHBand="0" w:firstRowFirstColumn="0" w:firstRowLastColumn="0" w:lastRowFirstColumn="0" w:lastRowLastColumn="0"/>
            <w:tcW w:w="599" w:type="dxa"/>
            <w:vAlign w:val="center"/>
          </w:tcPr>
          <w:p w:rsidR="00F61059" w:rsidRDefault="00F61059" w:rsidP="00F61059">
            <w:pPr>
              <w:pStyle w:val="a2"/>
            </w:pPr>
          </w:p>
        </w:tc>
        <w:tc>
          <w:tcPr>
            <w:tcW w:w="4201" w:type="dxa"/>
            <w:vAlign w:val="center"/>
          </w:tcPr>
          <w:p w:rsidR="00F61059" w:rsidRDefault="00F61059" w:rsidP="00F61059">
            <w:pPr>
              <w:cnfStyle w:val="000000000000" w:firstRow="0" w:lastRow="0" w:firstColumn="0" w:lastColumn="0" w:oddVBand="0" w:evenVBand="0" w:oddHBand="0" w:evenHBand="0" w:firstRowFirstColumn="0" w:firstRowLastColumn="0" w:lastRowFirstColumn="0" w:lastRowLastColumn="0"/>
            </w:pPr>
            <w:r>
              <w:rPr>
                <w:rFonts w:hint="eastAsia"/>
              </w:rPr>
              <w:t>データストア</w:t>
            </w:r>
          </w:p>
        </w:tc>
        <w:tc>
          <w:tcPr>
            <w:tcW w:w="8967" w:type="dxa"/>
          </w:tcPr>
          <w:p w:rsidR="00F61059" w:rsidRDefault="00F61059" w:rsidP="00362586">
            <w:pPr>
              <w:cnfStyle w:val="000000000000" w:firstRow="0" w:lastRow="0" w:firstColumn="0" w:lastColumn="0" w:oddVBand="0" w:evenVBand="0" w:oddHBand="0" w:evenHBand="0" w:firstRowFirstColumn="0" w:firstRowLastColumn="0" w:lastRowFirstColumn="0" w:lastRowLastColumn="0"/>
            </w:pPr>
            <w:r>
              <w:rPr>
                <w:rFonts w:hint="eastAsia"/>
              </w:rPr>
              <w:t>アプリケーションによって利用されるデータストア。</w:t>
            </w:r>
            <w:r>
              <w:rPr>
                <w:rFonts w:hint="eastAsia"/>
              </w:rPr>
              <w:t>RDBMS</w:t>
            </w:r>
            <w:r>
              <w:rPr>
                <w:rFonts w:hint="eastAsia"/>
              </w:rPr>
              <w:t>および</w:t>
            </w:r>
            <w:r w:rsidR="00362586">
              <w:rPr>
                <w:rFonts w:hint="eastAsia"/>
              </w:rPr>
              <w:t>マスタ等ファイル</w:t>
            </w:r>
            <w:r>
              <w:rPr>
                <w:rFonts w:hint="eastAsia"/>
              </w:rPr>
              <w:t>として処理する。</w:t>
            </w:r>
          </w:p>
        </w:tc>
      </w:tr>
    </w:tbl>
    <w:p w:rsidR="006063CE" w:rsidRDefault="006063CE" w:rsidP="006063CE">
      <w:pPr>
        <w:pStyle w:val="31"/>
      </w:pPr>
      <w:bookmarkStart w:id="13" w:name="_Toc22129973"/>
      <w:r>
        <w:rPr>
          <w:rFonts w:hint="eastAsia"/>
        </w:rPr>
        <w:t>アプリケーション構成</w:t>
      </w:r>
      <w:bookmarkEnd w:id="13"/>
    </w:p>
    <w:p w:rsidR="00345BFD" w:rsidRDefault="00345BFD" w:rsidP="00345BFD">
      <w:pPr>
        <w:pStyle w:val="1"/>
      </w:pPr>
      <w:r>
        <w:rPr>
          <w:rFonts w:hint="eastAsia"/>
        </w:rPr>
        <w:t>論理構造</w:t>
      </w:r>
    </w:p>
    <w:p w:rsidR="00345BFD" w:rsidRDefault="00AF4906" w:rsidP="00B92B24">
      <w:pPr>
        <w:pStyle w:val="2"/>
        <w:numPr>
          <w:ilvl w:val="0"/>
          <w:numId w:val="0"/>
        </w:numPr>
        <w:ind w:left="1202" w:hanging="402"/>
      </w:pPr>
      <w:r>
        <w:rPr>
          <w:rFonts w:hint="eastAsia"/>
        </w:rPr>
        <w:t>本</w:t>
      </w:r>
      <w:r>
        <w:t>システムはスタンドアロン構成と</w:t>
      </w:r>
      <w:r w:rsidR="00D4370E">
        <w:rPr>
          <w:rFonts w:hint="eastAsia"/>
        </w:rPr>
        <w:t>し、</w:t>
      </w:r>
      <w:r w:rsidR="00D4370E" w:rsidRPr="00D4370E">
        <w:rPr>
          <w:rFonts w:hint="eastAsia"/>
        </w:rPr>
        <w:t>1</w:t>
      </w:r>
      <w:r w:rsidR="00D4370E">
        <w:rPr>
          <w:rFonts w:hint="eastAsia"/>
        </w:rPr>
        <w:t>台の</w:t>
      </w:r>
      <w:r w:rsidR="00D4370E">
        <w:t>情報機器</w:t>
      </w:r>
      <w:r w:rsidR="00D4370E">
        <w:rPr>
          <w:rFonts w:hint="eastAsia"/>
        </w:rPr>
        <w:t>内でアプリケーション</w:t>
      </w:r>
      <w:r w:rsidR="00BB5607">
        <w:rPr>
          <w:rFonts w:hint="eastAsia"/>
        </w:rPr>
        <w:t>が動作し、データについても</w:t>
      </w:r>
      <w:r w:rsidR="00D4370E" w:rsidRPr="00D4370E">
        <w:rPr>
          <w:rFonts w:hint="eastAsia"/>
        </w:rPr>
        <w:t>その</w:t>
      </w:r>
      <w:r w:rsidR="00D4370E">
        <w:t>情報機器</w:t>
      </w:r>
      <w:r w:rsidR="00D4370E">
        <w:rPr>
          <w:rFonts w:hint="eastAsia"/>
        </w:rPr>
        <w:t>内</w:t>
      </w:r>
      <w:r w:rsidR="00981D8F">
        <w:rPr>
          <w:rFonts w:hint="eastAsia"/>
        </w:rPr>
        <w:t>のデータストア</w:t>
      </w:r>
      <w:r w:rsidR="00D4370E">
        <w:rPr>
          <w:rFonts w:hint="eastAsia"/>
        </w:rPr>
        <w:t>に保存する</w:t>
      </w:r>
      <w:r w:rsidR="00D4370E" w:rsidRPr="00D4370E">
        <w:rPr>
          <w:rFonts w:hint="eastAsia"/>
        </w:rPr>
        <w:t>。</w:t>
      </w:r>
    </w:p>
    <w:p w:rsidR="00345BFD" w:rsidRDefault="00345BFD" w:rsidP="00345BFD">
      <w:pPr>
        <w:pStyle w:val="1"/>
      </w:pPr>
      <w:r>
        <w:rPr>
          <w:rFonts w:hint="eastAsia"/>
        </w:rPr>
        <w:t>物理構造</w:t>
      </w:r>
    </w:p>
    <w:p w:rsidR="00981D8F" w:rsidRDefault="00981D8F" w:rsidP="00AE102F">
      <w:pPr>
        <w:pStyle w:val="2"/>
        <w:numPr>
          <w:ilvl w:val="0"/>
          <w:numId w:val="0"/>
        </w:numPr>
        <w:ind w:left="826"/>
      </w:pPr>
      <w:r>
        <w:rPr>
          <w:rFonts w:hint="eastAsia"/>
        </w:rPr>
        <w:t>アプリケーションの実装には</w:t>
      </w:r>
      <w:r w:rsidR="00381FFF">
        <w:t>日本の官公庁</w:t>
      </w:r>
      <w:r w:rsidR="00480AB7">
        <w:t>システムで</w:t>
      </w:r>
      <w:r w:rsidR="00480AB7">
        <w:rPr>
          <w:rFonts w:hint="eastAsia"/>
        </w:rPr>
        <w:t>多く</w:t>
      </w:r>
      <w:r w:rsidR="00480AB7">
        <w:t>採用されている</w:t>
      </w:r>
      <w:r w:rsidR="00290BDE">
        <w:t>Microsoft</w:t>
      </w:r>
      <w:r w:rsidR="00290BDE">
        <w:rPr>
          <w:rFonts w:hint="eastAsia"/>
        </w:rPr>
        <w:t>社の</w:t>
      </w:r>
      <w:r w:rsidR="00063CEF" w:rsidRPr="00063CEF">
        <w:t>.NET Framework 3.5 Service Pack 1</w:t>
      </w:r>
      <w:r>
        <w:rPr>
          <w:rFonts w:hint="eastAsia"/>
        </w:rPr>
        <w:t>を</w:t>
      </w:r>
      <w:r>
        <w:t>採用する。</w:t>
      </w:r>
      <w:r w:rsidR="00290BDE">
        <w:rPr>
          <w:rFonts w:hint="eastAsia"/>
        </w:rPr>
        <w:t>バージョンの</w:t>
      </w:r>
      <w:r w:rsidR="00290BDE">
        <w:t>選定に関しては</w:t>
      </w:r>
      <w:r w:rsidR="00290BDE">
        <w:rPr>
          <w:rFonts w:hint="eastAsia"/>
        </w:rPr>
        <w:t>、</w:t>
      </w:r>
      <w:r w:rsidR="00EB03BF">
        <w:rPr>
          <w:rFonts w:hint="eastAsia"/>
        </w:rPr>
        <w:t>当バージョン</w:t>
      </w:r>
      <w:r w:rsidR="00290BDE">
        <w:rPr>
          <w:rFonts w:hint="eastAsia"/>
        </w:rPr>
        <w:t>であれば</w:t>
      </w:r>
      <w:r w:rsidR="00290BDE">
        <w:t xml:space="preserve">Windows 10 Version </w:t>
      </w:r>
      <w:r w:rsidR="00290BDE" w:rsidRPr="00290BDE">
        <w:t>1803</w:t>
      </w:r>
      <w:r w:rsidR="00290BDE">
        <w:rPr>
          <w:rFonts w:hint="eastAsia"/>
        </w:rPr>
        <w:t>以前</w:t>
      </w:r>
      <w:r w:rsidR="00554351">
        <w:rPr>
          <w:rFonts w:hint="eastAsia"/>
        </w:rPr>
        <w:t>の</w:t>
      </w:r>
      <w:r w:rsidR="00290BDE">
        <w:rPr>
          <w:rFonts w:hint="eastAsia"/>
        </w:rPr>
        <w:t>OS</w:t>
      </w:r>
      <w:r w:rsidR="00554351">
        <w:rPr>
          <w:rFonts w:hint="eastAsia"/>
        </w:rPr>
        <w:t>であれば、</w:t>
      </w:r>
      <w:r w:rsidR="00554351">
        <w:t>OS</w:t>
      </w:r>
      <w:r w:rsidR="00554351">
        <w:t>の</w:t>
      </w:r>
      <w:r w:rsidR="00290BDE">
        <w:t>サポート終了</w:t>
      </w:r>
      <w:r w:rsidR="00290BDE">
        <w:rPr>
          <w:rFonts w:hint="eastAsia"/>
        </w:rPr>
        <w:t>日まで</w:t>
      </w:r>
      <w:r w:rsidR="00290BDE">
        <w:t>ベンダーのサポートを受けられ</w:t>
      </w:r>
      <w:r w:rsidR="00290BDE">
        <w:rPr>
          <w:rFonts w:hint="eastAsia"/>
        </w:rPr>
        <w:t>、</w:t>
      </w:r>
      <w:r w:rsidR="00290BDE" w:rsidRPr="00290BDE">
        <w:rPr>
          <w:rFonts w:hint="eastAsia"/>
        </w:rPr>
        <w:t>Windows 10 Version 1809</w:t>
      </w:r>
      <w:r w:rsidR="00290BDE">
        <w:rPr>
          <w:rFonts w:hint="eastAsia"/>
        </w:rPr>
        <w:t>以降であ</w:t>
      </w:r>
      <w:r w:rsidR="00012FA0">
        <w:rPr>
          <w:rFonts w:hint="eastAsia"/>
        </w:rPr>
        <w:t>っても</w:t>
      </w:r>
      <w:r w:rsidR="00290BDE">
        <w:rPr>
          <w:rFonts w:hint="eastAsia"/>
        </w:rPr>
        <w:t>スタンドアロン製品として</w:t>
      </w:r>
      <w:r w:rsidR="00290BDE" w:rsidRPr="00290BDE">
        <w:rPr>
          <w:rFonts w:hint="eastAsia"/>
        </w:rPr>
        <w:t>2028/10/10</w:t>
      </w:r>
      <w:r w:rsidR="00290BDE">
        <w:rPr>
          <w:rFonts w:hint="eastAsia"/>
        </w:rPr>
        <w:t>までのサポートの</w:t>
      </w:r>
      <w:r w:rsidR="00290BDE">
        <w:t>提供を</w:t>
      </w:r>
      <w:r w:rsidR="00290BDE">
        <w:t>Microsoft</w:t>
      </w:r>
      <w:r w:rsidR="00290BDE">
        <w:rPr>
          <w:rFonts w:hint="eastAsia"/>
        </w:rPr>
        <w:t>社が宣言しているためである</w:t>
      </w:r>
      <w:r w:rsidR="00290BDE" w:rsidRPr="00290BDE">
        <w:rPr>
          <w:rFonts w:hint="eastAsia"/>
        </w:rPr>
        <w:t>。</w:t>
      </w:r>
    </w:p>
    <w:p w:rsidR="00284AF5" w:rsidRDefault="00345BFD" w:rsidP="00284AF5">
      <w:pPr>
        <w:pStyle w:val="21"/>
      </w:pPr>
      <w:r>
        <w:br w:type="page"/>
      </w:r>
      <w:bookmarkStart w:id="14" w:name="_Toc480198258"/>
      <w:bookmarkStart w:id="15" w:name="_Toc22129974"/>
      <w:r w:rsidR="00284AF5">
        <w:rPr>
          <w:rFonts w:hint="eastAsia"/>
        </w:rPr>
        <w:lastRenderedPageBreak/>
        <w:t>システム基盤の構成要素</w:t>
      </w:r>
      <w:bookmarkEnd w:id="14"/>
      <w:bookmarkEnd w:id="15"/>
    </w:p>
    <w:p w:rsidR="006063CE" w:rsidRDefault="001A3650" w:rsidP="006063CE">
      <w:pPr>
        <w:pStyle w:val="31"/>
      </w:pPr>
      <w:bookmarkStart w:id="16" w:name="_Toc22129975"/>
      <w:r>
        <w:rPr>
          <w:rFonts w:hint="eastAsia"/>
        </w:rPr>
        <w:t>アプリケーション</w:t>
      </w:r>
      <w:r w:rsidR="00F315CC">
        <w:rPr>
          <w:rFonts w:hint="eastAsia"/>
        </w:rPr>
        <w:t>環境</w:t>
      </w:r>
      <w:r w:rsidR="006063CE">
        <w:rPr>
          <w:rFonts w:hint="eastAsia"/>
        </w:rPr>
        <w:t>構成</w:t>
      </w:r>
      <w:bookmarkEnd w:id="16"/>
    </w:p>
    <w:p w:rsidR="00945030" w:rsidRDefault="00960EE1" w:rsidP="00945030">
      <w:pPr>
        <w:pStyle w:val="1"/>
      </w:pPr>
      <w:r>
        <w:rPr>
          <w:rFonts w:hint="eastAsia"/>
        </w:rPr>
        <w:t>本システムは</w:t>
      </w:r>
      <w:r w:rsidRPr="00063CEF">
        <w:t>.</w:t>
      </w:r>
      <w:r>
        <w:t>NET Framework</w:t>
      </w:r>
      <w:r>
        <w:rPr>
          <w:rFonts w:hint="eastAsia"/>
        </w:rPr>
        <w:t>により</w:t>
      </w:r>
      <w:r w:rsidR="00A77503">
        <w:t>実装されるため</w:t>
      </w:r>
      <w:r>
        <w:t>、導入先情報機器</w:t>
      </w:r>
      <w:r w:rsidR="00756810">
        <w:rPr>
          <w:rFonts w:hint="eastAsia"/>
        </w:rPr>
        <w:t>に</w:t>
      </w:r>
      <w:r w:rsidRPr="00063CEF">
        <w:t>.NET Framework 3.5 Service Pack 1</w:t>
      </w:r>
      <w:r>
        <w:rPr>
          <w:rFonts w:hint="eastAsia"/>
        </w:rPr>
        <w:t>が</w:t>
      </w:r>
      <w:r>
        <w:t>準備されている</w:t>
      </w:r>
      <w:r>
        <w:rPr>
          <w:rFonts w:hint="eastAsia"/>
        </w:rPr>
        <w:t>事を前提</w:t>
      </w:r>
      <w:r>
        <w:t>とする</w:t>
      </w:r>
      <w:r>
        <w:rPr>
          <w:rFonts w:hint="eastAsia"/>
        </w:rPr>
        <w:t>。</w:t>
      </w:r>
    </w:p>
    <w:p w:rsidR="00945030" w:rsidRDefault="00945030" w:rsidP="00945030">
      <w:pPr>
        <w:pStyle w:val="1"/>
      </w:pPr>
      <w:r>
        <w:rPr>
          <w:rFonts w:hint="eastAsia"/>
        </w:rPr>
        <w:t>本システム</w:t>
      </w:r>
      <w:r>
        <w:t>から出力される帳票は</w:t>
      </w:r>
      <w:r>
        <w:rPr>
          <w:rFonts w:hint="eastAsia"/>
        </w:rPr>
        <w:t>テキスト</w:t>
      </w:r>
      <w:r w:rsidR="007B7F88">
        <w:rPr>
          <w:rFonts w:hint="eastAsia"/>
        </w:rPr>
        <w:t>、</w:t>
      </w:r>
      <w:r w:rsidR="007B7F88">
        <w:t>CSV</w:t>
      </w:r>
      <w:r>
        <w:t>、もしくは</w:t>
      </w:r>
      <w:r>
        <w:t>Microsoft</w:t>
      </w:r>
      <w:r>
        <w:rPr>
          <w:rFonts w:hint="eastAsia"/>
        </w:rPr>
        <w:t>社の</w:t>
      </w:r>
      <w:r w:rsidRPr="00945030">
        <w:t>Office 2013</w:t>
      </w:r>
      <w:r>
        <w:rPr>
          <w:rFonts w:hint="eastAsia"/>
        </w:rPr>
        <w:t>の</w:t>
      </w:r>
      <w:r>
        <w:t>ファイル</w:t>
      </w:r>
      <w:r>
        <w:rPr>
          <w:rFonts w:hint="eastAsia"/>
        </w:rPr>
        <w:t>であることとする</w:t>
      </w:r>
      <w:r>
        <w:t>。</w:t>
      </w:r>
    </w:p>
    <w:p w:rsidR="006063CE" w:rsidRDefault="001A3650" w:rsidP="006063CE">
      <w:pPr>
        <w:pStyle w:val="31"/>
      </w:pPr>
      <w:bookmarkStart w:id="17" w:name="_Toc22129976"/>
      <w:r>
        <w:rPr>
          <w:rFonts w:hint="eastAsia"/>
        </w:rPr>
        <w:t>データストア</w:t>
      </w:r>
      <w:r w:rsidR="006063CE">
        <w:rPr>
          <w:rFonts w:hint="eastAsia"/>
        </w:rPr>
        <w:t>構成</w:t>
      </w:r>
      <w:bookmarkEnd w:id="17"/>
    </w:p>
    <w:p w:rsidR="00DD5169" w:rsidRDefault="00362586" w:rsidP="00E8152E">
      <w:pPr>
        <w:pStyle w:val="1"/>
      </w:pPr>
      <w:r>
        <w:rPr>
          <w:rFonts w:hint="eastAsia"/>
        </w:rPr>
        <w:t>データベース</w:t>
      </w:r>
      <w:r w:rsidR="00DD5169">
        <w:rPr>
          <w:rFonts w:hint="eastAsia"/>
        </w:rPr>
        <w:t>は</w:t>
      </w:r>
      <w:r w:rsidR="00DD5169">
        <w:t>単一構成</w:t>
      </w:r>
      <w:r>
        <w:rPr>
          <w:rFonts w:hint="eastAsia"/>
        </w:rPr>
        <w:t>とし、障害</w:t>
      </w:r>
      <w:r>
        <w:t>を考慮した冗長構成</w:t>
      </w:r>
      <w:r>
        <w:rPr>
          <w:rFonts w:hint="eastAsia"/>
        </w:rPr>
        <w:t>はとらないものとする</w:t>
      </w:r>
      <w:r w:rsidR="00DD5169">
        <w:rPr>
          <w:rFonts w:hint="eastAsia"/>
        </w:rPr>
        <w:t>。</w:t>
      </w:r>
    </w:p>
    <w:p w:rsidR="004C331C" w:rsidRDefault="004C331C" w:rsidP="004C331C">
      <w:pPr>
        <w:pStyle w:val="1"/>
      </w:pPr>
      <w:r>
        <w:rPr>
          <w:rFonts w:hint="eastAsia"/>
        </w:rPr>
        <w:t>データストアの</w:t>
      </w:r>
      <w:r>
        <w:t>RDBMS</w:t>
      </w:r>
      <w:r>
        <w:rPr>
          <w:rFonts w:hint="eastAsia"/>
        </w:rPr>
        <w:t>には</w:t>
      </w:r>
      <w:r>
        <w:t>Microsoft</w:t>
      </w:r>
      <w:r>
        <w:rPr>
          <w:rFonts w:hint="eastAsia"/>
        </w:rPr>
        <w:t>社</w:t>
      </w:r>
      <w:r>
        <w:rPr>
          <w:rFonts w:hint="eastAsia"/>
        </w:rPr>
        <w:t xml:space="preserve"> </w:t>
      </w:r>
      <w:r>
        <w:t>SQL Server</w:t>
      </w:r>
      <w:r w:rsidRPr="00981D8F">
        <w:t xml:space="preserve"> 2017 Express</w:t>
      </w:r>
      <w:r>
        <w:rPr>
          <w:rFonts w:hint="eastAsia"/>
        </w:rPr>
        <w:t>を</w:t>
      </w:r>
      <w:r>
        <w:t>採用する。</w:t>
      </w:r>
      <w:r>
        <w:t>Oracle</w:t>
      </w:r>
      <w:r>
        <w:t>、</w:t>
      </w:r>
      <w:r>
        <w:t>MySQL</w:t>
      </w:r>
      <w:r>
        <w:t>に次ぐシェア</w:t>
      </w:r>
      <w:r>
        <w:rPr>
          <w:rFonts w:hint="eastAsia"/>
        </w:rPr>
        <w:t>(</w:t>
      </w:r>
      <w:r>
        <w:t>2019</w:t>
      </w:r>
      <w:r>
        <w:rPr>
          <w:rFonts w:hint="eastAsia"/>
        </w:rPr>
        <w:t>年</w:t>
      </w:r>
      <w:r>
        <w:rPr>
          <w:rFonts w:hint="eastAsia"/>
        </w:rPr>
        <w:t>10</w:t>
      </w:r>
      <w:r>
        <w:rPr>
          <w:rFonts w:hint="eastAsia"/>
        </w:rPr>
        <w:t>月</w:t>
      </w:r>
      <w:r>
        <w:t>時点</w:t>
      </w:r>
      <w:r>
        <w:rPr>
          <w:rFonts w:hint="eastAsia"/>
        </w:rPr>
        <w:t>)</w:t>
      </w:r>
      <w:r>
        <w:t>を誇り、</w:t>
      </w:r>
      <w:r>
        <w:rPr>
          <w:rFonts w:hint="eastAsia"/>
        </w:rPr>
        <w:t>データベース</w:t>
      </w:r>
      <w:r>
        <w:t>のサイズが</w:t>
      </w:r>
      <w:r>
        <w:rPr>
          <w:rFonts w:hint="eastAsia"/>
        </w:rPr>
        <w:t>10GB</w:t>
      </w:r>
      <w:r>
        <w:rPr>
          <w:rFonts w:hint="eastAsia"/>
        </w:rPr>
        <w:t>まで無償で</w:t>
      </w:r>
      <w:r>
        <w:t>商用利用</w:t>
      </w:r>
      <w:r>
        <w:rPr>
          <w:rFonts w:hint="eastAsia"/>
        </w:rPr>
        <w:t>可能</w:t>
      </w:r>
      <w:r>
        <w:t>であることから、本</w:t>
      </w:r>
      <w:r>
        <w:rPr>
          <w:rFonts w:hint="eastAsia"/>
        </w:rPr>
        <w:t>データベースを</w:t>
      </w:r>
      <w:r>
        <w:t>採用する。</w:t>
      </w:r>
    </w:p>
    <w:p w:rsidR="009701FE" w:rsidRDefault="00284AF5" w:rsidP="00146AEE">
      <w:pPr>
        <w:pStyle w:val="31"/>
      </w:pPr>
      <w:bookmarkStart w:id="18" w:name="_Toc22129977"/>
      <w:r>
        <w:rPr>
          <w:rFonts w:hint="eastAsia"/>
        </w:rPr>
        <w:t>ハードウェア</w:t>
      </w:r>
      <w:r w:rsidR="001F20E7">
        <w:rPr>
          <w:rFonts w:hint="eastAsia"/>
        </w:rPr>
        <w:t>構成</w:t>
      </w:r>
      <w:bookmarkEnd w:id="18"/>
    </w:p>
    <w:p w:rsidR="00AA56A4" w:rsidRDefault="00AA56A4" w:rsidP="00AA56A4">
      <w:pPr>
        <w:pStyle w:val="1"/>
      </w:pPr>
      <w:r>
        <w:t>導入先情報機</w:t>
      </w:r>
      <w:r w:rsidR="00D7283D">
        <w:t>器</w:t>
      </w:r>
      <w:r>
        <w:rPr>
          <w:rFonts w:hint="eastAsia"/>
        </w:rPr>
        <w:t>は</w:t>
      </w:r>
      <w:r>
        <w:t>ユーザにて用意</w:t>
      </w:r>
      <w:r w:rsidR="004723F5">
        <w:rPr>
          <w:rFonts w:hint="eastAsia"/>
        </w:rPr>
        <w:t>され</w:t>
      </w:r>
      <w:r>
        <w:rPr>
          <w:rFonts w:hint="eastAsia"/>
        </w:rPr>
        <w:t>る機器を</w:t>
      </w:r>
      <w:r>
        <w:t>そのまま利用するものとする。</w:t>
      </w:r>
    </w:p>
    <w:p w:rsidR="00E615DC" w:rsidRDefault="009701FE" w:rsidP="002D4983">
      <w:pPr>
        <w:pStyle w:val="1"/>
      </w:pPr>
      <w:r>
        <w:t>導入先情報機器</w:t>
      </w:r>
      <w:r>
        <w:rPr>
          <w:rFonts w:hint="eastAsia"/>
        </w:rPr>
        <w:t>の</w:t>
      </w:r>
      <w:r>
        <w:t>OS</w:t>
      </w:r>
      <w:r>
        <w:t>は</w:t>
      </w:r>
      <w:r w:rsidR="002D4983">
        <w:t>W</w:t>
      </w:r>
      <w:r w:rsidR="002D4983" w:rsidRPr="00960EE1">
        <w:rPr>
          <w:rFonts w:hint="eastAsia"/>
        </w:rPr>
        <w:t>indows</w:t>
      </w:r>
      <w:r w:rsidR="002D4983">
        <w:rPr>
          <w:rFonts w:hint="eastAsia"/>
        </w:rPr>
        <w:t>8.1</w:t>
      </w:r>
      <w:r w:rsidR="002D4983" w:rsidRPr="00960EE1">
        <w:rPr>
          <w:rFonts w:hint="eastAsia"/>
        </w:rPr>
        <w:t xml:space="preserve"> (32bit/64bit)</w:t>
      </w:r>
      <w:r w:rsidR="002D4983">
        <w:rPr>
          <w:rFonts w:hint="eastAsia"/>
        </w:rPr>
        <w:t>、</w:t>
      </w:r>
      <w:r>
        <w:t>W</w:t>
      </w:r>
      <w:r w:rsidRPr="00960EE1">
        <w:rPr>
          <w:rFonts w:hint="eastAsia"/>
        </w:rPr>
        <w:t>indows10 (32bit/64bit)</w:t>
      </w:r>
      <w:r>
        <w:rPr>
          <w:rFonts w:hint="eastAsia"/>
        </w:rPr>
        <w:t>であることとする</w:t>
      </w:r>
      <w:r>
        <w:t>。</w:t>
      </w:r>
    </w:p>
    <w:p w:rsidR="00E830BC" w:rsidRDefault="00284AF5" w:rsidP="009701FE">
      <w:pPr>
        <w:pStyle w:val="1"/>
      </w:pPr>
      <w:r>
        <w:rPr>
          <w:rFonts w:hint="eastAsia"/>
        </w:rPr>
        <w:t>導入先</w:t>
      </w:r>
      <w:r>
        <w:t>情報機器</w:t>
      </w:r>
      <w:r>
        <w:rPr>
          <w:rFonts w:hint="eastAsia"/>
        </w:rPr>
        <w:t>は以下の</w:t>
      </w:r>
      <w:r>
        <w:t>要件を満たす</w:t>
      </w:r>
      <w:r w:rsidR="00DF0071">
        <w:rPr>
          <w:rFonts w:hint="eastAsia"/>
        </w:rPr>
        <w:t>こと</w:t>
      </w:r>
      <w:r>
        <w:rPr>
          <w:rFonts w:hint="eastAsia"/>
        </w:rPr>
        <w:t>を</w:t>
      </w:r>
      <w:r>
        <w:t>前提とする</w:t>
      </w:r>
      <w:r w:rsidR="001F20E7">
        <w:rPr>
          <w:rFonts w:hint="eastAsia"/>
        </w:rPr>
        <w:t>。</w:t>
      </w:r>
    </w:p>
    <w:p w:rsidR="00E830BC" w:rsidRDefault="00E830BC" w:rsidP="00E830BC">
      <w:pPr>
        <w:pStyle w:val="1"/>
        <w:numPr>
          <w:ilvl w:val="0"/>
          <w:numId w:val="42"/>
        </w:numPr>
      </w:pPr>
      <w:r>
        <w:rPr>
          <w:rFonts w:hint="eastAsia"/>
        </w:rPr>
        <w:t>プロセッサ</w:t>
      </w:r>
      <w:r>
        <w:rPr>
          <w:rFonts w:hint="eastAsia"/>
        </w:rPr>
        <w:t xml:space="preserve"> : </w:t>
      </w:r>
      <w:r>
        <w:rPr>
          <w:rFonts w:hint="eastAsia"/>
        </w:rPr>
        <w:t>最低速度</w:t>
      </w:r>
      <w:r>
        <w:rPr>
          <w:rFonts w:hint="eastAsia"/>
        </w:rPr>
        <w:t xml:space="preserve"> 1GHz</w:t>
      </w:r>
      <w:r>
        <w:rPr>
          <w:rFonts w:hint="eastAsia"/>
        </w:rPr>
        <w:t>以上のプロセッサを搭載した、</w:t>
      </w:r>
      <w:r>
        <w:rPr>
          <w:rFonts w:hint="eastAsia"/>
        </w:rPr>
        <w:t>Intel</w:t>
      </w:r>
      <w:r>
        <w:rPr>
          <w:rFonts w:hint="eastAsia"/>
        </w:rPr>
        <w:t>互換プロセッサ</w:t>
      </w:r>
    </w:p>
    <w:p w:rsidR="00E830BC" w:rsidRDefault="00E830BC" w:rsidP="00E830BC">
      <w:pPr>
        <w:pStyle w:val="1"/>
        <w:numPr>
          <w:ilvl w:val="0"/>
          <w:numId w:val="42"/>
        </w:numPr>
      </w:pPr>
      <w:r>
        <w:t xml:space="preserve">RAM : 768 </w:t>
      </w:r>
      <w:r w:rsidR="00697A2B">
        <w:t>MB</w:t>
      </w:r>
    </w:p>
    <w:p w:rsidR="00E830BC" w:rsidRDefault="00E830BC" w:rsidP="00E830BC">
      <w:pPr>
        <w:pStyle w:val="1"/>
        <w:numPr>
          <w:ilvl w:val="0"/>
          <w:numId w:val="42"/>
        </w:numPr>
      </w:pPr>
      <w:r>
        <w:rPr>
          <w:rFonts w:hint="eastAsia"/>
        </w:rPr>
        <w:t>ハードディスク</w:t>
      </w:r>
      <w:r>
        <w:rPr>
          <w:rFonts w:hint="eastAsia"/>
        </w:rPr>
        <w:t xml:space="preserve"> : </w:t>
      </w:r>
      <w:r w:rsidR="00697A2B">
        <w:rPr>
          <w:rFonts w:hint="eastAsia"/>
        </w:rPr>
        <w:t>4.</w:t>
      </w:r>
      <w:r w:rsidR="00697A2B">
        <w:t>7</w:t>
      </w:r>
      <w:r w:rsidR="00697A2B">
        <w:rPr>
          <w:rFonts w:hint="eastAsia"/>
        </w:rPr>
        <w:t>GB</w:t>
      </w:r>
      <w:r>
        <w:rPr>
          <w:rFonts w:hint="eastAsia"/>
        </w:rPr>
        <w:t>の空き容量が必要</w:t>
      </w:r>
    </w:p>
    <w:p w:rsidR="00697A2B" w:rsidRDefault="00697A2B" w:rsidP="00697A2B">
      <w:pPr>
        <w:pStyle w:val="1"/>
        <w:numPr>
          <w:ilvl w:val="0"/>
          <w:numId w:val="0"/>
        </w:numPr>
        <w:ind w:left="1220"/>
      </w:pPr>
      <w:r>
        <w:rPr>
          <w:rFonts w:hint="eastAsia"/>
        </w:rPr>
        <w:t>※本要件は</w:t>
      </w:r>
      <w:r>
        <w:t>インストールのためのものであり、</w:t>
      </w:r>
      <w:r>
        <w:rPr>
          <w:rFonts w:hint="eastAsia"/>
        </w:rPr>
        <w:t>業務データ</w:t>
      </w:r>
      <w:r>
        <w:t>については医療機関の業務量に依存するサイズとなる。</w:t>
      </w:r>
      <w:r>
        <w:rPr>
          <w:rFonts w:hint="eastAsia"/>
        </w:rPr>
        <w:t>そのため</w:t>
      </w:r>
      <w:r>
        <w:t>、</w:t>
      </w:r>
      <w:r>
        <w:rPr>
          <w:rFonts w:hint="eastAsia"/>
        </w:rPr>
        <w:t>各病院にて</w:t>
      </w:r>
      <w:r>
        <w:t>適切な</w:t>
      </w:r>
      <w:r>
        <w:rPr>
          <w:rFonts w:hint="eastAsia"/>
        </w:rPr>
        <w:t>ディスク</w:t>
      </w:r>
      <w:r>
        <w:t>サイズの情報機器</w:t>
      </w:r>
      <w:r>
        <w:rPr>
          <w:rFonts w:hint="eastAsia"/>
        </w:rPr>
        <w:t>を</w:t>
      </w:r>
      <w:r>
        <w:t>準備する</w:t>
      </w:r>
      <w:r w:rsidR="00DF0071">
        <w:rPr>
          <w:rFonts w:hint="eastAsia"/>
        </w:rPr>
        <w:t>こと</w:t>
      </w:r>
      <w:r>
        <w:t>とする。</w:t>
      </w:r>
    </w:p>
    <w:p w:rsidR="00F556BC" w:rsidRPr="00E830BC" w:rsidRDefault="00E830BC" w:rsidP="00A77503">
      <w:pPr>
        <w:pStyle w:val="1"/>
        <w:numPr>
          <w:ilvl w:val="0"/>
          <w:numId w:val="42"/>
        </w:numPr>
      </w:pPr>
      <w:r>
        <w:rPr>
          <w:rFonts w:hint="eastAsia"/>
        </w:rPr>
        <w:t>ディスプレイ</w:t>
      </w:r>
      <w:r>
        <w:rPr>
          <w:rFonts w:hint="eastAsia"/>
        </w:rPr>
        <w:t xml:space="preserve"> : </w:t>
      </w:r>
      <w:r w:rsidRPr="008677CE">
        <w:rPr>
          <w:rFonts w:hint="eastAsia"/>
          <w:highlight w:val="yellow"/>
        </w:rPr>
        <w:t>1024x768 High Color 32</w:t>
      </w:r>
      <w:r w:rsidRPr="008677CE">
        <w:rPr>
          <w:rFonts w:hint="eastAsia"/>
          <w:highlight w:val="yellow"/>
        </w:rPr>
        <w:t>ビット</w:t>
      </w:r>
    </w:p>
    <w:p w:rsidR="00713768" w:rsidRDefault="006063CE" w:rsidP="00713768">
      <w:pPr>
        <w:pStyle w:val="31"/>
      </w:pPr>
      <w:bookmarkStart w:id="19" w:name="_Toc22129978"/>
      <w:r>
        <w:rPr>
          <w:rFonts w:hint="eastAsia"/>
        </w:rPr>
        <w:t>バックアップ管理ノード構成</w:t>
      </w:r>
      <w:bookmarkEnd w:id="19"/>
    </w:p>
    <w:p w:rsidR="00F76A91" w:rsidRDefault="00F76A91" w:rsidP="00F76A91">
      <w:pPr>
        <w:pStyle w:val="1"/>
      </w:pPr>
      <w:r>
        <w:rPr>
          <w:rFonts w:hint="eastAsia"/>
        </w:rPr>
        <w:t>バックアップ</w:t>
      </w:r>
      <w:r>
        <w:t>ストレージは用意せず、導入先情報機器</w:t>
      </w:r>
      <w:r>
        <w:rPr>
          <w:rFonts w:hint="eastAsia"/>
        </w:rPr>
        <w:t>内</w:t>
      </w:r>
      <w:r>
        <w:t>へバックアップファイルを出力する。</w:t>
      </w:r>
    </w:p>
    <w:p w:rsidR="00F76A91" w:rsidRPr="00345BFD" w:rsidRDefault="00F76A91" w:rsidP="00F76A91">
      <w:pPr>
        <w:pStyle w:val="1"/>
      </w:pPr>
      <w:r>
        <w:rPr>
          <w:rFonts w:hint="eastAsia"/>
        </w:rPr>
        <w:t>他の</w:t>
      </w:r>
      <w:r>
        <w:t>情報機器</w:t>
      </w:r>
      <w:r>
        <w:rPr>
          <w:rFonts w:hint="eastAsia"/>
        </w:rPr>
        <w:t>へ</w:t>
      </w:r>
      <w:r>
        <w:t>バックアップ</w:t>
      </w:r>
      <w:r>
        <w:rPr>
          <w:rFonts w:hint="eastAsia"/>
        </w:rPr>
        <w:t>ファイルを</w:t>
      </w:r>
      <w:r>
        <w:t>移動する場合は、別途手段によって移動を行う。</w:t>
      </w:r>
    </w:p>
    <w:p w:rsidR="006063CE" w:rsidRDefault="006063CE" w:rsidP="006063CE">
      <w:pPr>
        <w:pStyle w:val="31"/>
      </w:pPr>
      <w:bookmarkStart w:id="20" w:name="_Toc22129979"/>
      <w:r>
        <w:rPr>
          <w:rFonts w:hint="eastAsia"/>
        </w:rPr>
        <w:t>システム監視ノード構成</w:t>
      </w:r>
      <w:bookmarkEnd w:id="20"/>
    </w:p>
    <w:p w:rsidR="008C7AD3" w:rsidRDefault="008C7AD3" w:rsidP="008C7AD3">
      <w:pPr>
        <w:pStyle w:val="1"/>
      </w:pPr>
      <w:r>
        <w:rPr>
          <w:rFonts w:hint="eastAsia"/>
        </w:rPr>
        <w:t>システム監視は</w:t>
      </w:r>
      <w:r>
        <w:t>行わない。</w:t>
      </w:r>
    </w:p>
    <w:p w:rsidR="006063CE" w:rsidRDefault="006063CE" w:rsidP="006063CE">
      <w:pPr>
        <w:pStyle w:val="31"/>
      </w:pPr>
      <w:bookmarkStart w:id="21" w:name="_Toc22129980"/>
      <w:r>
        <w:rPr>
          <w:rFonts w:hint="eastAsia"/>
        </w:rPr>
        <w:t>ファイアウォールノード構成</w:t>
      </w:r>
      <w:bookmarkEnd w:id="21"/>
    </w:p>
    <w:p w:rsidR="00345BFD" w:rsidRPr="00345BFD" w:rsidRDefault="008C7AD3" w:rsidP="008C7AD3">
      <w:pPr>
        <w:pStyle w:val="1"/>
      </w:pPr>
      <w:r>
        <w:rPr>
          <w:rFonts w:hint="eastAsia"/>
        </w:rPr>
        <w:t>スタンドアロン</w:t>
      </w:r>
      <w:r>
        <w:t>構成であるため、ファイアウォールは構成しない。</w:t>
      </w:r>
    </w:p>
    <w:p w:rsidR="006063CE" w:rsidRDefault="006063CE" w:rsidP="006063CE">
      <w:pPr>
        <w:pStyle w:val="31"/>
      </w:pPr>
      <w:bookmarkStart w:id="22" w:name="_Toc22129981"/>
      <w:r>
        <w:rPr>
          <w:rFonts w:hint="eastAsia"/>
        </w:rPr>
        <w:lastRenderedPageBreak/>
        <w:t>ロードバランサーノード構成</w:t>
      </w:r>
      <w:bookmarkEnd w:id="22"/>
    </w:p>
    <w:p w:rsidR="00345BFD" w:rsidRPr="00345BFD" w:rsidRDefault="008C7AD3" w:rsidP="008C7AD3">
      <w:pPr>
        <w:pStyle w:val="1"/>
      </w:pPr>
      <w:r>
        <w:rPr>
          <w:rFonts w:hint="eastAsia"/>
        </w:rPr>
        <w:t>スタンドアロン</w:t>
      </w:r>
      <w:r>
        <w:t>構成であるため、</w:t>
      </w:r>
      <w:r>
        <w:rPr>
          <w:rFonts w:hint="eastAsia"/>
        </w:rPr>
        <w:t>ロードバランサーは</w:t>
      </w:r>
      <w:r>
        <w:t>構成しない。</w:t>
      </w:r>
    </w:p>
    <w:p w:rsidR="006063CE" w:rsidRDefault="006063CE" w:rsidP="006063CE">
      <w:pPr>
        <w:pStyle w:val="31"/>
      </w:pPr>
      <w:bookmarkStart w:id="23" w:name="_Toc22129982"/>
      <w:r>
        <w:rPr>
          <w:rFonts w:hint="eastAsia"/>
        </w:rPr>
        <w:t>スイッチノード構成</w:t>
      </w:r>
      <w:bookmarkEnd w:id="23"/>
    </w:p>
    <w:p w:rsidR="00345BFD" w:rsidRPr="00345BFD" w:rsidRDefault="008C7AD3" w:rsidP="008C7AD3">
      <w:pPr>
        <w:pStyle w:val="1"/>
      </w:pPr>
      <w:r>
        <w:rPr>
          <w:rFonts w:hint="eastAsia"/>
        </w:rPr>
        <w:t>スタンドアロン</w:t>
      </w:r>
      <w:r>
        <w:t>構成であるため、</w:t>
      </w:r>
      <w:r>
        <w:rPr>
          <w:rFonts w:hint="eastAsia"/>
        </w:rPr>
        <w:t>スイッチノードは</w:t>
      </w:r>
      <w:r>
        <w:t>構成しない。</w:t>
      </w:r>
    </w:p>
    <w:p w:rsidR="006063CE" w:rsidRDefault="006063CE" w:rsidP="006063CE">
      <w:pPr>
        <w:pStyle w:val="31"/>
      </w:pPr>
      <w:bookmarkStart w:id="24" w:name="_Toc22129983"/>
      <w:r>
        <w:rPr>
          <w:rFonts w:hint="eastAsia"/>
        </w:rPr>
        <w:t>ネットワーク構成</w:t>
      </w:r>
      <w:bookmarkEnd w:id="24"/>
    </w:p>
    <w:p w:rsidR="00345BFD" w:rsidRPr="00345BFD" w:rsidRDefault="008C7AD3" w:rsidP="008C7AD3">
      <w:pPr>
        <w:pStyle w:val="1"/>
      </w:pPr>
      <w:r>
        <w:rPr>
          <w:rFonts w:hint="eastAsia"/>
        </w:rPr>
        <w:t>スタンドアロン</w:t>
      </w:r>
      <w:r>
        <w:t>構成であるため、</w:t>
      </w:r>
      <w:r>
        <w:rPr>
          <w:rFonts w:hint="eastAsia"/>
        </w:rPr>
        <w:t>ネットワークは</w:t>
      </w:r>
      <w:r>
        <w:t>構成しない。</w:t>
      </w:r>
    </w:p>
    <w:p w:rsidR="006063CE" w:rsidRDefault="006063CE" w:rsidP="006063CE">
      <w:pPr>
        <w:pStyle w:val="31"/>
      </w:pPr>
      <w:bookmarkStart w:id="25" w:name="_Toc22129984"/>
      <w:r>
        <w:rPr>
          <w:rFonts w:hint="eastAsia"/>
        </w:rPr>
        <w:t>ストレージ構成</w:t>
      </w:r>
      <w:bookmarkEnd w:id="25"/>
    </w:p>
    <w:p w:rsidR="00345BFD" w:rsidRDefault="008C7AD3" w:rsidP="008C7AD3">
      <w:pPr>
        <w:pStyle w:val="1"/>
      </w:pPr>
      <w:r>
        <w:rPr>
          <w:rFonts w:hint="eastAsia"/>
        </w:rPr>
        <w:t>本システムの</w:t>
      </w:r>
      <w:r>
        <w:t>範囲はアプリケーション</w:t>
      </w:r>
      <w:r>
        <w:rPr>
          <w:rFonts w:hint="eastAsia"/>
        </w:rPr>
        <w:t>及び</w:t>
      </w:r>
      <w:r>
        <w:t>データベースであるため、ストレージについては</w:t>
      </w:r>
      <w:r w:rsidR="00027E95">
        <w:rPr>
          <w:rFonts w:hint="eastAsia"/>
        </w:rPr>
        <w:t>構成しない</w:t>
      </w:r>
      <w:r w:rsidR="00027E95">
        <w:t>。</w:t>
      </w:r>
    </w:p>
    <w:p w:rsidR="00027E95" w:rsidRPr="00345BFD" w:rsidRDefault="00027E95" w:rsidP="008C7AD3">
      <w:pPr>
        <w:pStyle w:val="1"/>
      </w:pPr>
      <w:r>
        <w:rPr>
          <w:rFonts w:hint="eastAsia"/>
        </w:rPr>
        <w:t>バックアップの</w:t>
      </w:r>
      <w:r>
        <w:t>保存先として外付</w:t>
      </w:r>
      <w:r>
        <w:rPr>
          <w:rFonts w:hint="eastAsia"/>
        </w:rPr>
        <w:t>け</w:t>
      </w:r>
      <w:r>
        <w:t>ハードディスク等を用意する等は</w:t>
      </w:r>
      <w:r>
        <w:rPr>
          <w:rFonts w:hint="eastAsia"/>
        </w:rPr>
        <w:t>、</w:t>
      </w:r>
      <w:r w:rsidR="007E7927">
        <w:t>ユーザ</w:t>
      </w:r>
      <w:r>
        <w:t>任意の判断とする。</w:t>
      </w:r>
    </w:p>
    <w:p w:rsidR="00D67ECE" w:rsidRDefault="00D67ECE" w:rsidP="00D67ECE">
      <w:pPr>
        <w:pStyle w:val="12"/>
      </w:pPr>
      <w:bookmarkStart w:id="26" w:name="_Toc22129985"/>
      <w:r>
        <w:rPr>
          <w:rFonts w:hint="eastAsia"/>
        </w:rPr>
        <w:lastRenderedPageBreak/>
        <w:t>システムの処理方式</w:t>
      </w:r>
      <w:bookmarkEnd w:id="26"/>
    </w:p>
    <w:p w:rsidR="00D67ECE" w:rsidRDefault="00D67ECE" w:rsidP="00D67ECE">
      <w:pPr>
        <w:pStyle w:val="21"/>
      </w:pPr>
      <w:bookmarkStart w:id="27" w:name="_Toc22129986"/>
      <w:r>
        <w:rPr>
          <w:rFonts w:hint="eastAsia"/>
        </w:rPr>
        <w:t>アプリケーションの処理方式</w:t>
      </w:r>
      <w:bookmarkEnd w:id="27"/>
    </w:p>
    <w:p w:rsidR="00D85D80" w:rsidRDefault="004B19F8" w:rsidP="004B19F8">
      <w:pPr>
        <w:pStyle w:val="1"/>
      </w:pPr>
      <w:r>
        <w:rPr>
          <w:rFonts w:hint="eastAsia"/>
        </w:rPr>
        <w:t>ファイルの</w:t>
      </w:r>
      <w:r>
        <w:t>入出力はアプリケーションより行われるものとする。</w:t>
      </w:r>
    </w:p>
    <w:p w:rsidR="004B19F8" w:rsidRDefault="004B19F8" w:rsidP="004B19F8">
      <w:pPr>
        <w:pStyle w:val="1"/>
      </w:pPr>
      <w:r>
        <w:rPr>
          <w:rFonts w:hint="eastAsia"/>
        </w:rPr>
        <w:t>データストア</w:t>
      </w:r>
      <w:r>
        <w:t>へのデータの</w:t>
      </w:r>
      <w:r>
        <w:rPr>
          <w:rFonts w:hint="eastAsia"/>
        </w:rPr>
        <w:t>保存、</w:t>
      </w:r>
      <w:r>
        <w:t>取得</w:t>
      </w:r>
      <w:r>
        <w:rPr>
          <w:rFonts w:hint="eastAsia"/>
        </w:rPr>
        <w:t>は</w:t>
      </w:r>
      <w:r>
        <w:t>アプリケーションから行われる</w:t>
      </w:r>
      <w:r w:rsidR="008A7EF0">
        <w:t>ものと</w:t>
      </w:r>
      <w:r w:rsidR="008A7EF0">
        <w:rPr>
          <w:rFonts w:hint="eastAsia"/>
        </w:rPr>
        <w:t>し</w:t>
      </w:r>
      <w:r w:rsidR="008A7EF0">
        <w:t>、</w:t>
      </w:r>
      <w:r w:rsidR="008A7EF0">
        <w:rPr>
          <w:rFonts w:hint="eastAsia"/>
        </w:rPr>
        <w:t>データベースから</w:t>
      </w:r>
      <w:r w:rsidR="008A7EF0">
        <w:t>直接入出力は</w:t>
      </w:r>
      <w:r w:rsidR="008A7EF0">
        <w:rPr>
          <w:rFonts w:hint="eastAsia"/>
        </w:rPr>
        <w:t>行わないものとする</w:t>
      </w:r>
      <w:r w:rsidR="008A7EF0">
        <w:t>。</w:t>
      </w:r>
    </w:p>
    <w:p w:rsidR="004B19F8" w:rsidRDefault="004B19F8" w:rsidP="004B19F8">
      <w:pPr>
        <w:pStyle w:val="1"/>
      </w:pPr>
      <w:r>
        <w:rPr>
          <w:rFonts w:hint="eastAsia"/>
        </w:rPr>
        <w:t>データベースへの</w:t>
      </w:r>
      <w:r>
        <w:t>データ登録は</w:t>
      </w:r>
      <w:r>
        <w:rPr>
          <w:rFonts w:hint="eastAsia"/>
        </w:rPr>
        <w:t>、</w:t>
      </w:r>
      <w:r>
        <w:t>１つの処理</w:t>
      </w:r>
      <w:r>
        <w:rPr>
          <w:rFonts w:hint="eastAsia"/>
        </w:rPr>
        <w:t>が</w:t>
      </w:r>
      <w:r>
        <w:t>完了するごとに</w:t>
      </w:r>
      <w:r>
        <w:rPr>
          <w:rFonts w:hint="eastAsia"/>
        </w:rPr>
        <w:t>確定</w:t>
      </w:r>
      <w:r>
        <w:t>処理を行うものと</w:t>
      </w:r>
      <w:r>
        <w:rPr>
          <w:rFonts w:hint="eastAsia"/>
        </w:rPr>
        <w:t>し</w:t>
      </w:r>
      <w:r>
        <w:t>、トランザクション管理</w:t>
      </w:r>
      <w:r>
        <w:rPr>
          <w:rFonts w:hint="eastAsia"/>
        </w:rPr>
        <w:t>は</w:t>
      </w:r>
      <w:r>
        <w:t>行わない。</w:t>
      </w:r>
    </w:p>
    <w:p w:rsidR="00D85D80" w:rsidRPr="004B19F8" w:rsidRDefault="003B4B70" w:rsidP="004B19F8">
      <w:pPr>
        <w:pStyle w:val="a4"/>
        <w:jc w:val="center"/>
        <w:rPr>
          <w:color w:val="FF0000"/>
        </w:rPr>
      </w:pPr>
      <w:r>
        <w:rPr>
          <w:color w:val="FF0000"/>
        </w:rPr>
        <w:pict w14:anchorId="5EAFF8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8.1pt;height:194.1pt;mso-left-percent:-10001;mso-top-percent:-10001;mso-position-horizontal:absolute;mso-position-horizontal-relative:char;mso-position-vertical:absolute;mso-position-vertical-relative:line;mso-left-percent:-10001;mso-top-percent:-10001">
            <v:imagedata r:id="rId11" o:title=""/>
          </v:shape>
        </w:pict>
      </w:r>
    </w:p>
    <w:p w:rsidR="00D67ECE" w:rsidRDefault="00D67ECE" w:rsidP="00D67ECE">
      <w:pPr>
        <w:pStyle w:val="21"/>
      </w:pPr>
      <w:bookmarkStart w:id="28" w:name="_Toc22129987"/>
      <w:r>
        <w:rPr>
          <w:rFonts w:hint="eastAsia"/>
        </w:rPr>
        <w:t>バックアップ／リカバリ方式</w:t>
      </w:r>
      <w:bookmarkEnd w:id="28"/>
    </w:p>
    <w:p w:rsidR="00D67ECE" w:rsidRDefault="00D67ECE" w:rsidP="00D67ECE">
      <w:pPr>
        <w:pStyle w:val="31"/>
      </w:pPr>
      <w:bookmarkStart w:id="29" w:name="_Toc22129988"/>
      <w:r>
        <w:rPr>
          <w:rFonts w:hint="eastAsia"/>
        </w:rPr>
        <w:t>バックアップ／リカバリ方式</w:t>
      </w:r>
      <w:bookmarkEnd w:id="29"/>
    </w:p>
    <w:p w:rsidR="00D67ECE" w:rsidRDefault="00D67ECE" w:rsidP="00D67ECE">
      <w:pPr>
        <w:pStyle w:val="4"/>
      </w:pPr>
      <w:bookmarkStart w:id="30" w:name="_Toc22129989"/>
      <w:r>
        <w:rPr>
          <w:rFonts w:hint="eastAsia"/>
        </w:rPr>
        <w:t>方式概要</w:t>
      </w:r>
      <w:bookmarkEnd w:id="30"/>
    </w:p>
    <w:p w:rsidR="00995170" w:rsidRDefault="00746710" w:rsidP="009D3693">
      <w:pPr>
        <w:pStyle w:val="1"/>
      </w:pPr>
      <w:r>
        <w:rPr>
          <w:rFonts w:hint="eastAsia"/>
        </w:rPr>
        <w:t>本システムでの</w:t>
      </w:r>
      <w:r>
        <w:t>バックアップは、データベース</w:t>
      </w:r>
      <w:r>
        <w:rPr>
          <w:rFonts w:hint="eastAsia"/>
        </w:rPr>
        <w:t>のみ</w:t>
      </w:r>
      <w:r w:rsidR="00162ECD">
        <w:t>対象と</w:t>
      </w:r>
      <w:r w:rsidR="00EA7AE8">
        <w:rPr>
          <w:rFonts w:hint="eastAsia"/>
        </w:rPr>
        <w:t>し、</w:t>
      </w:r>
      <w:r w:rsidR="00EA7AE8">
        <w:t>導入先情報機器</w:t>
      </w:r>
      <w:r w:rsidR="00EA7AE8">
        <w:rPr>
          <w:rFonts w:hint="eastAsia"/>
        </w:rPr>
        <w:t>内に</w:t>
      </w:r>
      <w:r w:rsidR="00EA7AE8">
        <w:t>ファイルを出力する</w:t>
      </w:r>
      <w:r w:rsidR="00995170" w:rsidRPr="00995170">
        <w:rPr>
          <w:rFonts w:hint="eastAsia"/>
        </w:rPr>
        <w:t>。</w:t>
      </w:r>
    </w:p>
    <w:p w:rsidR="00995170" w:rsidRDefault="00746710" w:rsidP="00995170">
      <w:pPr>
        <w:pStyle w:val="1"/>
      </w:pPr>
      <w:r>
        <w:rPr>
          <w:rFonts w:hint="eastAsia"/>
        </w:rPr>
        <w:t>バックアップ</w:t>
      </w:r>
      <w:r w:rsidR="00162ECD">
        <w:rPr>
          <w:rFonts w:hint="eastAsia"/>
        </w:rPr>
        <w:t>対象となる</w:t>
      </w:r>
      <w:r w:rsidR="00162ECD">
        <w:t>データは、</w:t>
      </w:r>
      <w:r w:rsidR="00162ECD">
        <w:rPr>
          <w:rFonts w:hint="eastAsia"/>
        </w:rPr>
        <w:t>新規</w:t>
      </w:r>
      <w:r w:rsidR="00162ECD">
        <w:t>データベース</w:t>
      </w:r>
      <w:r w:rsidR="00162ECD">
        <w:rPr>
          <w:rFonts w:hint="eastAsia"/>
        </w:rPr>
        <w:t>に</w:t>
      </w:r>
      <w:r w:rsidR="00162ECD">
        <w:t>バックアップデータを取り込んだ後、</w:t>
      </w:r>
      <w:r w:rsidR="00162ECD">
        <w:rPr>
          <w:rFonts w:hint="eastAsia"/>
        </w:rPr>
        <w:t>旧データベースの</w:t>
      </w:r>
      <w:r w:rsidR="00162ECD">
        <w:t>バックアップ取得時と同様の業務が行える状態にするために十分な内容とする。</w:t>
      </w:r>
    </w:p>
    <w:p w:rsidR="0065643F" w:rsidRDefault="0065643F" w:rsidP="00995170">
      <w:pPr>
        <w:pStyle w:val="1"/>
      </w:pPr>
      <w:r>
        <w:rPr>
          <w:rFonts w:hint="eastAsia"/>
        </w:rPr>
        <w:t>アプリケーション不調、</w:t>
      </w:r>
      <w:r>
        <w:t>もしくは</w:t>
      </w:r>
      <w:r>
        <w:rPr>
          <w:rFonts w:hint="eastAsia"/>
        </w:rPr>
        <w:t>故障時の</w:t>
      </w:r>
      <w:r>
        <w:t>リカバリは、アプリケーション</w:t>
      </w:r>
      <w:r>
        <w:rPr>
          <w:rFonts w:hint="eastAsia"/>
        </w:rPr>
        <w:t>の</w:t>
      </w:r>
      <w:r>
        <w:t>再インストール</w:t>
      </w:r>
      <w:r>
        <w:rPr>
          <w:rFonts w:hint="eastAsia"/>
        </w:rPr>
        <w:t>にて</w:t>
      </w:r>
      <w:r>
        <w:t>対応する。</w:t>
      </w:r>
    </w:p>
    <w:p w:rsidR="00470F57" w:rsidRPr="002A426D" w:rsidRDefault="00596794" w:rsidP="00995170">
      <w:pPr>
        <w:pStyle w:val="1"/>
        <w:rPr>
          <w:color w:val="000000" w:themeColor="text1"/>
        </w:rPr>
      </w:pPr>
      <w:r w:rsidRPr="002A426D">
        <w:rPr>
          <w:rFonts w:hint="eastAsia"/>
          <w:color w:val="000000" w:themeColor="text1"/>
        </w:rPr>
        <w:t>所要時間は</w:t>
      </w:r>
      <w:r w:rsidR="00BF02ED">
        <w:rPr>
          <w:rFonts w:hint="eastAsia"/>
          <w:color w:val="000000" w:themeColor="text1"/>
        </w:rPr>
        <w:t>データベースの</w:t>
      </w:r>
      <w:r w:rsidR="002A426D" w:rsidRPr="002A426D">
        <w:rPr>
          <w:color w:val="000000" w:themeColor="text1"/>
        </w:rPr>
        <w:t>データ</w:t>
      </w:r>
      <w:r w:rsidR="002A426D" w:rsidRPr="002A426D">
        <w:rPr>
          <w:rFonts w:hint="eastAsia"/>
          <w:color w:val="000000" w:themeColor="text1"/>
        </w:rPr>
        <w:t>保持量</w:t>
      </w:r>
      <w:r w:rsidRPr="002A426D">
        <w:rPr>
          <w:color w:val="000000" w:themeColor="text1"/>
        </w:rPr>
        <w:t>に依存</w:t>
      </w:r>
      <w:r w:rsidRPr="002A426D">
        <w:rPr>
          <w:rFonts w:hint="eastAsia"/>
          <w:color w:val="000000" w:themeColor="text1"/>
        </w:rPr>
        <w:t>する</w:t>
      </w:r>
      <w:r w:rsidRPr="002A426D">
        <w:rPr>
          <w:color w:val="000000" w:themeColor="text1"/>
        </w:rPr>
        <w:t>。</w:t>
      </w:r>
    </w:p>
    <w:p w:rsidR="00D67ECE" w:rsidRDefault="00D67ECE" w:rsidP="00D67ECE">
      <w:pPr>
        <w:pStyle w:val="4"/>
      </w:pPr>
      <w:bookmarkStart w:id="31" w:name="_Toc22129990"/>
      <w:r>
        <w:rPr>
          <w:rFonts w:hint="eastAsia"/>
        </w:rPr>
        <w:lastRenderedPageBreak/>
        <w:t>方式設計</w:t>
      </w:r>
      <w:bookmarkEnd w:id="31"/>
    </w:p>
    <w:p w:rsidR="009C1AD1" w:rsidRDefault="009C1AD1" w:rsidP="009C1AD1">
      <w:pPr>
        <w:pStyle w:val="13"/>
      </w:pPr>
      <w:r w:rsidRPr="009C1AD1">
        <w:rPr>
          <w:rFonts w:hint="eastAsia"/>
        </w:rPr>
        <w:t>自動／手動</w:t>
      </w:r>
    </w:p>
    <w:p w:rsidR="009C1AD1" w:rsidRPr="009C1AD1" w:rsidRDefault="009C1AD1" w:rsidP="004A12D9">
      <w:pPr>
        <w:pStyle w:val="1"/>
        <w:numPr>
          <w:ilvl w:val="0"/>
          <w:numId w:val="0"/>
        </w:numPr>
        <w:ind w:left="800"/>
      </w:pPr>
      <w:r>
        <w:rPr>
          <w:rFonts w:hint="eastAsia"/>
        </w:rPr>
        <w:t>バックアップは</w:t>
      </w:r>
      <w:r w:rsidR="007F346D">
        <w:rPr>
          <w:rFonts w:hint="eastAsia"/>
        </w:rPr>
        <w:t>ユーザ</w:t>
      </w:r>
      <w:r>
        <w:rPr>
          <w:rFonts w:hint="eastAsia"/>
        </w:rPr>
        <w:t>が</w:t>
      </w:r>
      <w:r w:rsidR="007F346D">
        <w:rPr>
          <w:rFonts w:hint="eastAsia"/>
        </w:rPr>
        <w:t>システム機能にて</w:t>
      </w:r>
      <w:r>
        <w:rPr>
          <w:rFonts w:hint="eastAsia"/>
        </w:rPr>
        <w:t>手動</w:t>
      </w:r>
      <w:r w:rsidR="007F346D">
        <w:rPr>
          <w:rFonts w:hint="eastAsia"/>
        </w:rPr>
        <w:t>で実行</w:t>
      </w:r>
      <w:r>
        <w:rPr>
          <w:rFonts w:hint="eastAsia"/>
        </w:rPr>
        <w:t>する。</w:t>
      </w:r>
    </w:p>
    <w:p w:rsidR="00995170" w:rsidRDefault="009C1AD1" w:rsidP="009C1AD1">
      <w:pPr>
        <w:pStyle w:val="13"/>
      </w:pPr>
      <w:r w:rsidRPr="009C1AD1">
        <w:rPr>
          <w:rFonts w:hint="eastAsia"/>
        </w:rPr>
        <w:t>オンライン／オフライン</w:t>
      </w:r>
    </w:p>
    <w:p w:rsidR="007F346D" w:rsidRDefault="007F346D" w:rsidP="004A12D9">
      <w:pPr>
        <w:pStyle w:val="1"/>
        <w:numPr>
          <w:ilvl w:val="0"/>
          <w:numId w:val="0"/>
        </w:numPr>
        <w:ind w:left="800"/>
      </w:pPr>
      <w:r>
        <w:rPr>
          <w:rFonts w:hint="eastAsia"/>
        </w:rPr>
        <w:t>バックアップ時は</w:t>
      </w:r>
      <w:r>
        <w:t>、バックアップ以外の</w:t>
      </w:r>
      <w:r w:rsidR="00D17911">
        <w:rPr>
          <w:rFonts w:hint="eastAsia"/>
        </w:rPr>
        <w:t>データベース</w:t>
      </w:r>
      <w:r>
        <w:rPr>
          <w:rFonts w:hint="eastAsia"/>
        </w:rPr>
        <w:t>機能の</w:t>
      </w:r>
      <w:r>
        <w:t>利用、</w:t>
      </w:r>
      <w:r>
        <w:rPr>
          <w:rFonts w:hint="eastAsia"/>
        </w:rPr>
        <w:t>処理の</w:t>
      </w:r>
      <w:r>
        <w:t>実行</w:t>
      </w:r>
      <w:r>
        <w:rPr>
          <w:rFonts w:hint="eastAsia"/>
        </w:rPr>
        <w:t>は</w:t>
      </w:r>
      <w:r>
        <w:t>できないものと</w:t>
      </w:r>
      <w:r>
        <w:rPr>
          <w:rFonts w:hint="eastAsia"/>
        </w:rPr>
        <w:t>する</w:t>
      </w:r>
      <w:r>
        <w:t>。</w:t>
      </w:r>
    </w:p>
    <w:p w:rsidR="009C1AD1" w:rsidRDefault="009C1AD1" w:rsidP="009C1AD1">
      <w:pPr>
        <w:pStyle w:val="13"/>
      </w:pPr>
      <w:r w:rsidRPr="009C1AD1">
        <w:rPr>
          <w:rFonts w:hint="eastAsia"/>
        </w:rPr>
        <w:t>取得タイミング</w:t>
      </w:r>
    </w:p>
    <w:p w:rsidR="009C1AD1" w:rsidRDefault="009C1AD1" w:rsidP="007F346D">
      <w:pPr>
        <w:pStyle w:val="1"/>
      </w:pPr>
      <w:r>
        <w:rPr>
          <w:rFonts w:hint="eastAsia"/>
        </w:rPr>
        <w:t>月次</w:t>
      </w:r>
      <w:r w:rsidR="007F346D">
        <w:rPr>
          <w:rFonts w:hint="eastAsia"/>
        </w:rPr>
        <w:t>での</w:t>
      </w:r>
      <w:r>
        <w:rPr>
          <w:rFonts w:hint="eastAsia"/>
        </w:rPr>
        <w:t>定期的な取得</w:t>
      </w:r>
      <w:r w:rsidR="007F346D">
        <w:rPr>
          <w:rFonts w:hint="eastAsia"/>
        </w:rPr>
        <w:t>を実施することとし、取得タイミングは任意とする</w:t>
      </w:r>
      <w:r w:rsidR="007F346D">
        <w:t>。</w:t>
      </w:r>
    </w:p>
    <w:p w:rsidR="009C1AD1" w:rsidRDefault="00103788" w:rsidP="009C1AD1">
      <w:pPr>
        <w:pStyle w:val="13"/>
      </w:pPr>
      <w:r>
        <w:rPr>
          <w:rFonts w:hint="eastAsia"/>
        </w:rPr>
        <w:t>バックアップ</w:t>
      </w:r>
      <w:r w:rsidR="009C1AD1" w:rsidRPr="009C1AD1">
        <w:rPr>
          <w:rFonts w:hint="eastAsia"/>
        </w:rPr>
        <w:t>方法</w:t>
      </w:r>
    </w:p>
    <w:p w:rsidR="009C1AD1" w:rsidRDefault="007F346D" w:rsidP="007F346D">
      <w:pPr>
        <w:pStyle w:val="1"/>
      </w:pPr>
      <w:r>
        <w:rPr>
          <w:rFonts w:hint="eastAsia"/>
        </w:rPr>
        <w:t>バックアップファイルの</w:t>
      </w:r>
      <w:r>
        <w:t>出力先は、導入先情報機器</w:t>
      </w:r>
      <w:r>
        <w:rPr>
          <w:rFonts w:hint="eastAsia"/>
        </w:rPr>
        <w:t>内</w:t>
      </w:r>
      <w:r>
        <w:t>とする。</w:t>
      </w:r>
      <w:r>
        <w:rPr>
          <w:rFonts w:hint="eastAsia"/>
        </w:rPr>
        <w:t>出力先フォルダについては変更不可とする</w:t>
      </w:r>
      <w:r>
        <w:t>。</w:t>
      </w:r>
    </w:p>
    <w:p w:rsidR="007F346D" w:rsidRDefault="007F346D" w:rsidP="007F346D">
      <w:pPr>
        <w:pStyle w:val="1"/>
      </w:pPr>
      <w:r>
        <w:rPr>
          <w:rFonts w:hint="eastAsia"/>
        </w:rPr>
        <w:t>バックアップ</w:t>
      </w:r>
      <w:r>
        <w:t>保持世代数は</w:t>
      </w:r>
      <w:r>
        <w:rPr>
          <w:rFonts w:hint="eastAsia"/>
        </w:rPr>
        <w:t>1</w:t>
      </w:r>
      <w:r>
        <w:rPr>
          <w:rFonts w:hint="eastAsia"/>
        </w:rPr>
        <w:t>世代とし</w:t>
      </w:r>
      <w:r>
        <w:t>、</w:t>
      </w:r>
      <w:r>
        <w:rPr>
          <w:rFonts w:hint="eastAsia"/>
        </w:rPr>
        <w:t>新規</w:t>
      </w:r>
      <w:r>
        <w:t>バックアップ取得</w:t>
      </w:r>
      <w:r>
        <w:rPr>
          <w:rFonts w:hint="eastAsia"/>
        </w:rPr>
        <w:t>が</w:t>
      </w:r>
      <w:r>
        <w:t>成功</w:t>
      </w:r>
      <w:r w:rsidR="009D3693">
        <w:rPr>
          <w:rFonts w:hint="eastAsia"/>
        </w:rPr>
        <w:t>した後</w:t>
      </w:r>
      <w:r w:rsidR="009D3693">
        <w:t>、前回取得したバックアップを削除</w:t>
      </w:r>
      <w:r w:rsidR="009D3693">
        <w:rPr>
          <w:rFonts w:hint="eastAsia"/>
        </w:rPr>
        <w:t>する</w:t>
      </w:r>
      <w:r w:rsidR="009D3693">
        <w:t>。</w:t>
      </w:r>
    </w:p>
    <w:p w:rsidR="00103788" w:rsidRDefault="00AC4017" w:rsidP="00103788">
      <w:pPr>
        <w:pStyle w:val="13"/>
      </w:pPr>
      <w:r>
        <w:rPr>
          <w:rFonts w:hint="eastAsia"/>
        </w:rPr>
        <w:t>リカバリ</w:t>
      </w:r>
      <w:r w:rsidR="00103788" w:rsidRPr="009C1AD1">
        <w:rPr>
          <w:rFonts w:hint="eastAsia"/>
        </w:rPr>
        <w:t>方法</w:t>
      </w:r>
    </w:p>
    <w:p w:rsidR="00103788" w:rsidRDefault="00AC4017" w:rsidP="00103788">
      <w:pPr>
        <w:pStyle w:val="1"/>
      </w:pPr>
      <w:r>
        <w:rPr>
          <w:rFonts w:hint="eastAsia"/>
        </w:rPr>
        <w:t>障害</w:t>
      </w:r>
      <w:r>
        <w:t>発生時には本システムを一旦削除し、再インストールを行った後、データベースのデータをリストアする</w:t>
      </w:r>
      <w:r w:rsidR="00103788">
        <w:rPr>
          <w:rFonts w:hint="eastAsia"/>
        </w:rPr>
        <w:t>。</w:t>
      </w:r>
    </w:p>
    <w:p w:rsidR="00AC4017" w:rsidRDefault="00AC4017" w:rsidP="00103788">
      <w:pPr>
        <w:pStyle w:val="1"/>
      </w:pPr>
      <w:r>
        <w:rPr>
          <w:rFonts w:hint="eastAsia"/>
        </w:rPr>
        <w:t>障害</w:t>
      </w:r>
      <w:r>
        <w:t>復旧時の</w:t>
      </w:r>
      <w:r>
        <w:rPr>
          <w:rFonts w:hint="eastAsia"/>
        </w:rPr>
        <w:t>データベース</w:t>
      </w:r>
      <w:r>
        <w:t>のデータは、復旧に利用した</w:t>
      </w:r>
      <w:r>
        <w:rPr>
          <w:rFonts w:hint="eastAsia"/>
        </w:rPr>
        <w:t>バックアップ</w:t>
      </w:r>
      <w:r>
        <w:t>ファイル取得時のものとする。</w:t>
      </w:r>
    </w:p>
    <w:p w:rsidR="00103788" w:rsidRPr="00103788" w:rsidRDefault="00103788" w:rsidP="00103788">
      <w:pPr>
        <w:pStyle w:val="1"/>
        <w:numPr>
          <w:ilvl w:val="0"/>
          <w:numId w:val="0"/>
        </w:numPr>
        <w:ind w:left="403"/>
      </w:pPr>
    </w:p>
    <w:p w:rsidR="00D67ECE" w:rsidRDefault="00D67ECE" w:rsidP="00D67ECE">
      <w:pPr>
        <w:pStyle w:val="31"/>
      </w:pPr>
      <w:bookmarkStart w:id="32" w:name="_Toc22129991"/>
      <w:r>
        <w:rPr>
          <w:rFonts w:hint="eastAsia"/>
        </w:rPr>
        <w:t>バックアップ／リカバリ方式の品質実現方式</w:t>
      </w:r>
      <w:bookmarkEnd w:id="32"/>
    </w:p>
    <w:p w:rsidR="00D67ECE" w:rsidRDefault="00D67ECE" w:rsidP="00D67ECE">
      <w:pPr>
        <w:pStyle w:val="4"/>
      </w:pPr>
      <w:bookmarkStart w:id="33" w:name="_Toc22129992"/>
      <w:r>
        <w:rPr>
          <w:rFonts w:hint="eastAsia"/>
        </w:rPr>
        <w:t>可用性実現方式</w:t>
      </w:r>
      <w:bookmarkEnd w:id="33"/>
    </w:p>
    <w:p w:rsidR="0021117C" w:rsidRDefault="000D6DB0" w:rsidP="0021117C">
      <w:pPr>
        <w:pStyle w:val="1"/>
      </w:pPr>
      <w:r>
        <w:rPr>
          <w:rFonts w:hint="eastAsia"/>
        </w:rPr>
        <w:t>スタンドアロン構成</w:t>
      </w:r>
      <w:r>
        <w:t>であるため、実施しない。</w:t>
      </w:r>
    </w:p>
    <w:p w:rsidR="009C1AD1" w:rsidRPr="009C1AD1" w:rsidRDefault="000D6DB0" w:rsidP="0021117C">
      <w:pPr>
        <w:pStyle w:val="1"/>
      </w:pPr>
      <w:r>
        <w:rPr>
          <w:rFonts w:hint="eastAsia"/>
        </w:rPr>
        <w:t>障害発生時の</w:t>
      </w:r>
      <w:r>
        <w:t>代替機器</w:t>
      </w:r>
      <w:r>
        <w:rPr>
          <w:rFonts w:hint="eastAsia"/>
        </w:rPr>
        <w:t>等</w:t>
      </w:r>
      <w:r w:rsidR="0021117C">
        <w:rPr>
          <w:rFonts w:hint="eastAsia"/>
        </w:rPr>
        <w:t>ハードウェアに</w:t>
      </w:r>
      <w:r w:rsidR="0021117C">
        <w:t>関する</w:t>
      </w:r>
      <w:r>
        <w:rPr>
          <w:rFonts w:hint="eastAsia"/>
        </w:rPr>
        <w:t>対策は</w:t>
      </w:r>
      <w:r w:rsidR="00F32BA1">
        <w:rPr>
          <w:rFonts w:hint="eastAsia"/>
        </w:rPr>
        <w:t>、</w:t>
      </w:r>
      <w:r>
        <w:rPr>
          <w:rFonts w:hint="eastAsia"/>
        </w:rPr>
        <w:t>ユーザ</w:t>
      </w:r>
      <w:r>
        <w:t>毎に任意で実施する。</w:t>
      </w:r>
    </w:p>
    <w:p w:rsidR="00D67ECE" w:rsidRDefault="00D67ECE" w:rsidP="00D67ECE">
      <w:pPr>
        <w:pStyle w:val="4"/>
      </w:pPr>
      <w:bookmarkStart w:id="34" w:name="_Toc22129993"/>
      <w:r>
        <w:rPr>
          <w:rFonts w:hint="eastAsia"/>
        </w:rPr>
        <w:t>性能実現方式</w:t>
      </w:r>
      <w:bookmarkEnd w:id="34"/>
    </w:p>
    <w:p w:rsidR="009C1AD1" w:rsidRPr="009C1AD1" w:rsidRDefault="000C3735" w:rsidP="009C1AD1">
      <w:pPr>
        <w:pStyle w:val="a4"/>
      </w:pPr>
      <w:r>
        <w:t>SQL Server</w:t>
      </w:r>
      <w:r>
        <w:rPr>
          <w:rFonts w:hint="eastAsia"/>
        </w:rPr>
        <w:t>製品機能を</w:t>
      </w:r>
      <w:r>
        <w:t>利用する</w:t>
      </w:r>
      <w:r>
        <w:rPr>
          <w:rFonts w:hint="eastAsia"/>
        </w:rPr>
        <w:t>ため、実施しない</w:t>
      </w:r>
      <w:r w:rsidR="009C1AD1" w:rsidRPr="009C1AD1">
        <w:rPr>
          <w:rFonts w:hint="eastAsia"/>
        </w:rPr>
        <w:t>。</w:t>
      </w:r>
    </w:p>
    <w:p w:rsidR="00D67ECE" w:rsidRDefault="00D67ECE" w:rsidP="00D67ECE">
      <w:pPr>
        <w:pStyle w:val="4"/>
      </w:pPr>
      <w:bookmarkStart w:id="35" w:name="_Toc22129994"/>
      <w:r>
        <w:rPr>
          <w:rFonts w:hint="eastAsia"/>
        </w:rPr>
        <w:t>セキュリティ実現方式</w:t>
      </w:r>
      <w:bookmarkEnd w:id="35"/>
    </w:p>
    <w:p w:rsidR="009C1AD1" w:rsidRDefault="00D752F5" w:rsidP="00BE6BCB">
      <w:pPr>
        <w:pStyle w:val="a4"/>
      </w:pPr>
      <w:r>
        <w:rPr>
          <w:rFonts w:hint="eastAsia"/>
        </w:rPr>
        <w:t>パスワード</w:t>
      </w:r>
      <w:r w:rsidR="000B3937">
        <w:rPr>
          <w:rFonts w:hint="eastAsia"/>
        </w:rPr>
        <w:t>認証</w:t>
      </w:r>
      <w:r w:rsidR="009C1AD1">
        <w:rPr>
          <w:rFonts w:hint="eastAsia"/>
        </w:rPr>
        <w:t>によりセキュリティを高める。</w:t>
      </w:r>
    </w:p>
    <w:p w:rsidR="009C1AD1" w:rsidRDefault="000B3937" w:rsidP="009C1AD1">
      <w:pPr>
        <w:pStyle w:val="1"/>
      </w:pPr>
      <w:r>
        <w:rPr>
          <w:rFonts w:hint="eastAsia"/>
        </w:rPr>
        <w:t>バックアップファイルには</w:t>
      </w:r>
      <w:r>
        <w:t>パスワード</w:t>
      </w:r>
      <w:r>
        <w:rPr>
          <w:rFonts w:hint="eastAsia"/>
        </w:rPr>
        <w:t>付きの</w:t>
      </w:r>
      <w:r>
        <w:t>圧縮が行われるものとする。</w:t>
      </w:r>
    </w:p>
    <w:p w:rsidR="00BE6BCB" w:rsidRDefault="00BE6BCB" w:rsidP="009C1AD1">
      <w:pPr>
        <w:pStyle w:val="1"/>
      </w:pPr>
      <w:r>
        <w:rPr>
          <w:rFonts w:hint="eastAsia"/>
        </w:rPr>
        <w:t>パスワードはプログラム内</w:t>
      </w:r>
      <w:r>
        <w:t>に保持されているパスワードを利用する。</w:t>
      </w:r>
    </w:p>
    <w:p w:rsidR="00D67ECE" w:rsidRDefault="00D67ECE" w:rsidP="00D67ECE">
      <w:pPr>
        <w:pStyle w:val="21"/>
      </w:pPr>
      <w:bookmarkStart w:id="36" w:name="_Toc22129995"/>
      <w:r>
        <w:rPr>
          <w:rFonts w:hint="eastAsia"/>
        </w:rPr>
        <w:t>バッチ処理方式</w:t>
      </w:r>
      <w:bookmarkEnd w:id="36"/>
    </w:p>
    <w:p w:rsidR="00EC2E4F" w:rsidRDefault="004F37C8" w:rsidP="00EC2E4F">
      <w:pPr>
        <w:pStyle w:val="a4"/>
      </w:pPr>
      <w:r>
        <w:rPr>
          <w:rFonts w:hint="eastAsia"/>
        </w:rPr>
        <w:t>バッチ処理は存在しない</w:t>
      </w:r>
      <w:r w:rsidR="00EC2E4F">
        <w:t>。</w:t>
      </w:r>
    </w:p>
    <w:p w:rsidR="00D67ECE" w:rsidRDefault="00D67ECE" w:rsidP="00D67ECE">
      <w:pPr>
        <w:pStyle w:val="21"/>
      </w:pPr>
      <w:bookmarkStart w:id="37" w:name="_Toc22129996"/>
      <w:r>
        <w:rPr>
          <w:rFonts w:hint="eastAsia"/>
        </w:rPr>
        <w:lastRenderedPageBreak/>
        <w:t>帳票印刷方式</w:t>
      </w:r>
      <w:bookmarkEnd w:id="37"/>
    </w:p>
    <w:p w:rsidR="009D3693" w:rsidRDefault="00982B5E" w:rsidP="009D3693">
      <w:pPr>
        <w:pStyle w:val="1"/>
      </w:pPr>
      <w:r>
        <w:rPr>
          <w:rFonts w:hint="eastAsia"/>
        </w:rPr>
        <w:t>本システムからはテキスト</w:t>
      </w:r>
      <w:r>
        <w:t>ファイル、もしく</w:t>
      </w:r>
      <w:r>
        <w:rPr>
          <w:rFonts w:hint="eastAsia"/>
        </w:rPr>
        <w:t>は</w:t>
      </w:r>
      <w:r w:rsidR="00FB5252">
        <w:t>office</w:t>
      </w:r>
      <w:r>
        <w:t>ファイル</w:t>
      </w:r>
      <w:r w:rsidR="00FB5252">
        <w:rPr>
          <w:rFonts w:hint="eastAsia"/>
        </w:rPr>
        <w:t>(</w:t>
      </w:r>
      <w:r w:rsidR="00FB5252">
        <w:t>Excel</w:t>
      </w:r>
      <w:r w:rsidR="00FB5252">
        <w:rPr>
          <w:rFonts w:hint="eastAsia"/>
        </w:rPr>
        <w:t>等</w:t>
      </w:r>
      <w:r w:rsidR="00FB5252">
        <w:rPr>
          <w:rFonts w:hint="eastAsia"/>
        </w:rPr>
        <w:t>)</w:t>
      </w:r>
      <w:r>
        <w:rPr>
          <w:rFonts w:hint="eastAsia"/>
        </w:rPr>
        <w:t>での</w:t>
      </w:r>
      <w:r>
        <w:t>出力を行う</w:t>
      </w:r>
      <w:r>
        <w:rPr>
          <w:rFonts w:hint="eastAsia"/>
        </w:rPr>
        <w:t>ところまでの</w:t>
      </w:r>
      <w:r w:rsidR="009D3693">
        <w:t>処理を行うものと</w:t>
      </w:r>
      <w:r w:rsidR="009D3693">
        <w:rPr>
          <w:rFonts w:hint="eastAsia"/>
        </w:rPr>
        <w:t>する</w:t>
      </w:r>
      <w:r w:rsidR="009D3693">
        <w:t>。</w:t>
      </w:r>
    </w:p>
    <w:p w:rsidR="00982B5E" w:rsidRPr="00982B5E" w:rsidRDefault="00A71BC4" w:rsidP="009D3693">
      <w:pPr>
        <w:pStyle w:val="1"/>
      </w:pPr>
      <w:r>
        <w:t>プリンタ</w:t>
      </w:r>
      <w:r w:rsidR="00982B5E">
        <w:t>への</w:t>
      </w:r>
      <w:r w:rsidR="00982B5E">
        <w:rPr>
          <w:rFonts w:hint="eastAsia"/>
        </w:rPr>
        <w:t>自動</w:t>
      </w:r>
      <w:r w:rsidR="00982B5E">
        <w:t>印刷</w:t>
      </w:r>
      <w:r w:rsidR="00982B5E">
        <w:rPr>
          <w:rFonts w:hint="eastAsia"/>
        </w:rPr>
        <w:t>等の連携は</w:t>
      </w:r>
      <w:r w:rsidR="00982B5E">
        <w:t>行わない。</w:t>
      </w:r>
    </w:p>
    <w:p w:rsidR="00D67ECE" w:rsidRDefault="00D67ECE" w:rsidP="009C1AD1">
      <w:pPr>
        <w:pStyle w:val="21"/>
      </w:pPr>
      <w:bookmarkStart w:id="38" w:name="_Toc22129997"/>
      <w:r>
        <w:rPr>
          <w:rFonts w:hint="eastAsia"/>
        </w:rPr>
        <w:t>災害対策方式</w:t>
      </w:r>
      <w:bookmarkEnd w:id="38"/>
    </w:p>
    <w:p w:rsidR="00CA03AB" w:rsidRPr="00CA03AB" w:rsidRDefault="00CA03AB" w:rsidP="00CA03AB">
      <w:pPr>
        <w:pStyle w:val="a4"/>
      </w:pPr>
      <w:r>
        <w:rPr>
          <w:rFonts w:hint="eastAsia"/>
        </w:rPr>
        <w:t>本システムは災害</w:t>
      </w:r>
      <w:r>
        <w:t>対策を行わない。</w:t>
      </w:r>
    </w:p>
    <w:p w:rsidR="00D67ECE" w:rsidRDefault="00D67ECE" w:rsidP="00D67ECE">
      <w:pPr>
        <w:pStyle w:val="21"/>
      </w:pPr>
      <w:bookmarkStart w:id="39" w:name="_Toc22129998"/>
      <w:r>
        <w:rPr>
          <w:rFonts w:hint="eastAsia"/>
        </w:rPr>
        <w:t>リリース管理方式</w:t>
      </w:r>
      <w:bookmarkEnd w:id="39"/>
    </w:p>
    <w:p w:rsidR="00C47D33" w:rsidRPr="00A700E3" w:rsidRDefault="00FA6DFB" w:rsidP="00FA6DFB">
      <w:pPr>
        <w:pStyle w:val="31"/>
      </w:pPr>
      <w:bookmarkStart w:id="40" w:name="_Toc22129999"/>
      <w:r>
        <w:rPr>
          <w:rFonts w:hint="eastAsia"/>
        </w:rPr>
        <w:t>初期導入</w:t>
      </w:r>
      <w:r w:rsidR="00E7543C">
        <w:rPr>
          <w:rFonts w:hint="eastAsia"/>
        </w:rPr>
        <w:t>時</w:t>
      </w:r>
      <w:bookmarkEnd w:id="40"/>
    </w:p>
    <w:p w:rsidR="00FD1CEA" w:rsidRDefault="00FD1CEA" w:rsidP="00A71BC4">
      <w:pPr>
        <w:pStyle w:val="1"/>
      </w:pPr>
      <w:r>
        <w:rPr>
          <w:rFonts w:hint="eastAsia"/>
        </w:rPr>
        <w:t>インストーラ</w:t>
      </w:r>
      <w:r>
        <w:t>はアプリケーション、</w:t>
      </w:r>
      <w:r>
        <w:rPr>
          <w:rFonts w:hint="eastAsia"/>
        </w:rPr>
        <w:t>データベース</w:t>
      </w:r>
      <w:r>
        <w:t>、及び環境</w:t>
      </w:r>
      <w:r>
        <w:rPr>
          <w:rFonts w:hint="eastAsia"/>
        </w:rPr>
        <w:t>設定</w:t>
      </w:r>
      <w:r>
        <w:t>スクリプトからな</w:t>
      </w:r>
      <w:r>
        <w:rPr>
          <w:rFonts w:hint="eastAsia"/>
        </w:rPr>
        <w:t>る</w:t>
      </w:r>
      <w:r>
        <w:t>。</w:t>
      </w:r>
    </w:p>
    <w:p w:rsidR="00CA03AB" w:rsidRDefault="00FD1CEA" w:rsidP="00FD1CEA">
      <w:pPr>
        <w:pStyle w:val="1"/>
      </w:pPr>
      <w:r>
        <w:rPr>
          <w:rFonts w:hint="eastAsia"/>
        </w:rPr>
        <w:t>インストール作業は</w:t>
      </w:r>
      <w:r>
        <w:t>ユーザにて</w:t>
      </w:r>
      <w:r w:rsidR="002D227B">
        <w:rPr>
          <w:rFonts w:hint="eastAsia"/>
        </w:rPr>
        <w:t>実施することとする</w:t>
      </w:r>
      <w:r>
        <w:rPr>
          <w:rFonts w:hint="eastAsia"/>
        </w:rPr>
        <w:t>。</w:t>
      </w:r>
    </w:p>
    <w:p w:rsidR="00FA6DFB" w:rsidRDefault="002D227B" w:rsidP="00FA6DFB">
      <w:pPr>
        <w:pStyle w:val="31"/>
      </w:pPr>
      <w:bookmarkStart w:id="41" w:name="_Toc22130000"/>
      <w:r>
        <w:rPr>
          <w:rFonts w:hint="eastAsia"/>
        </w:rPr>
        <w:t>システム</w:t>
      </w:r>
      <w:r>
        <w:t>修正時</w:t>
      </w:r>
      <w:bookmarkEnd w:id="41"/>
    </w:p>
    <w:p w:rsidR="00A71BC4" w:rsidRDefault="00A71BC4" w:rsidP="00A71BC4">
      <w:pPr>
        <w:pStyle w:val="1"/>
      </w:pPr>
      <w:r>
        <w:rPr>
          <w:rFonts w:hint="eastAsia"/>
        </w:rPr>
        <w:t>パッチの</w:t>
      </w:r>
      <w:r>
        <w:t>適用作業は</w:t>
      </w:r>
      <w:r>
        <w:rPr>
          <w:rFonts w:hint="eastAsia"/>
        </w:rPr>
        <w:t>各</w:t>
      </w:r>
      <w:r>
        <w:t>ユーザにて対応</w:t>
      </w:r>
      <w:r>
        <w:rPr>
          <w:rFonts w:hint="eastAsia"/>
        </w:rPr>
        <w:t>することとする</w:t>
      </w:r>
      <w:r>
        <w:t>。</w:t>
      </w:r>
    </w:p>
    <w:p w:rsidR="00E7543C" w:rsidRDefault="00E7543C" w:rsidP="00E7543C">
      <w:pPr>
        <w:pStyle w:val="1"/>
      </w:pPr>
      <w:r>
        <w:rPr>
          <w:rFonts w:hint="eastAsia"/>
        </w:rPr>
        <w:t>本システムの</w:t>
      </w:r>
      <w:r>
        <w:t>機能</w:t>
      </w:r>
      <w:r>
        <w:rPr>
          <w:rFonts w:hint="eastAsia"/>
        </w:rPr>
        <w:t>追加</w:t>
      </w:r>
      <w:r>
        <w:t>・修正</w:t>
      </w:r>
      <w:r>
        <w:rPr>
          <w:rFonts w:hint="eastAsia"/>
        </w:rPr>
        <w:t>は</w:t>
      </w:r>
      <w:r>
        <w:t>パッチ配布によ</w:t>
      </w:r>
      <w:r>
        <w:rPr>
          <w:rFonts w:hint="eastAsia"/>
        </w:rPr>
        <w:t>る</w:t>
      </w:r>
      <w:r>
        <w:t>対応とする。</w:t>
      </w:r>
    </w:p>
    <w:p w:rsidR="002F0389" w:rsidRPr="00CA03AB" w:rsidRDefault="002F0389" w:rsidP="002F0389">
      <w:pPr>
        <w:pStyle w:val="1"/>
      </w:pPr>
      <w:r>
        <w:rPr>
          <w:rFonts w:hint="eastAsia"/>
        </w:rPr>
        <w:t>本システム</w:t>
      </w:r>
      <w:r w:rsidR="00EA0CA1">
        <w:rPr>
          <w:rFonts w:hint="eastAsia"/>
        </w:rPr>
        <w:t>以外のパッチ適用による検証は</w:t>
      </w:r>
      <w:r w:rsidRPr="002F0389">
        <w:rPr>
          <w:rFonts w:hint="eastAsia"/>
        </w:rPr>
        <w:t>実施しない</w:t>
      </w:r>
      <w:r w:rsidR="00255E49">
        <w:rPr>
          <w:rFonts w:hint="eastAsia"/>
        </w:rPr>
        <w:t>。</w:t>
      </w:r>
    </w:p>
    <w:p w:rsidR="00D67ECE" w:rsidRDefault="00D67ECE" w:rsidP="00D67ECE">
      <w:pPr>
        <w:pStyle w:val="21"/>
      </w:pPr>
      <w:bookmarkStart w:id="42" w:name="_Toc22130001"/>
      <w:r>
        <w:rPr>
          <w:rFonts w:hint="eastAsia"/>
        </w:rPr>
        <w:t>システム運転管理方式</w:t>
      </w:r>
      <w:bookmarkEnd w:id="42"/>
    </w:p>
    <w:p w:rsidR="00CA03AB" w:rsidRPr="00CA03AB" w:rsidRDefault="00CA03AB" w:rsidP="00CA03AB">
      <w:pPr>
        <w:pStyle w:val="a4"/>
      </w:pPr>
      <w:r>
        <w:rPr>
          <w:rFonts w:hint="eastAsia"/>
        </w:rPr>
        <w:t>本システムはシステム</w:t>
      </w:r>
      <w:r>
        <w:t>運用管理を行わない。</w:t>
      </w:r>
    </w:p>
    <w:p w:rsidR="00D67ECE" w:rsidRDefault="00D67ECE" w:rsidP="00D67ECE">
      <w:pPr>
        <w:pStyle w:val="21"/>
      </w:pPr>
      <w:bookmarkStart w:id="43" w:name="_Toc22130002"/>
      <w:r>
        <w:rPr>
          <w:rFonts w:hint="eastAsia"/>
        </w:rPr>
        <w:t>ログ管理方式</w:t>
      </w:r>
      <w:bookmarkEnd w:id="43"/>
    </w:p>
    <w:p w:rsidR="00103788" w:rsidRDefault="00103788" w:rsidP="00103788">
      <w:pPr>
        <w:pStyle w:val="1"/>
      </w:pPr>
      <w:r>
        <w:rPr>
          <w:rFonts w:hint="eastAsia"/>
        </w:rPr>
        <w:t>本システムの</w:t>
      </w:r>
      <w:r>
        <w:t>操作について</w:t>
      </w:r>
      <w:r>
        <w:rPr>
          <w:rFonts w:hint="eastAsia"/>
        </w:rPr>
        <w:t>、障害発生時に十分な</w:t>
      </w:r>
      <w:r>
        <w:t>ログを出力する</w:t>
      </w:r>
      <w:r>
        <w:rPr>
          <w:rFonts w:hint="eastAsia"/>
        </w:rPr>
        <w:t>。</w:t>
      </w:r>
    </w:p>
    <w:p w:rsidR="00103788" w:rsidRPr="00103788" w:rsidRDefault="00FE7161" w:rsidP="00103788">
      <w:pPr>
        <w:pStyle w:val="1"/>
      </w:pPr>
      <w:r>
        <w:rPr>
          <w:rFonts w:hint="eastAsia"/>
        </w:rPr>
        <w:t>本システムでは</w:t>
      </w:r>
      <w:r w:rsidR="00D51F7D">
        <w:rPr>
          <w:rFonts w:hint="eastAsia"/>
        </w:rPr>
        <w:t>一定期間</w:t>
      </w:r>
      <w:r w:rsidR="00D51F7D">
        <w:t>で</w:t>
      </w:r>
      <w:r>
        <w:rPr>
          <w:rFonts w:hint="eastAsia"/>
        </w:rPr>
        <w:t>消失してしまう</w:t>
      </w:r>
      <w:r>
        <w:t>ログが存在する</w:t>
      </w:r>
      <w:r>
        <w:rPr>
          <w:rFonts w:hint="eastAsia"/>
        </w:rPr>
        <w:t>ため</w:t>
      </w:r>
      <w:r>
        <w:t>、</w:t>
      </w:r>
      <w:r w:rsidR="00EA4322">
        <w:t>障害発生時にはユーザが簡易にログの収集を行えるツールを提供する。</w:t>
      </w:r>
    </w:p>
    <w:p w:rsidR="00E12EA0" w:rsidRDefault="00E12EA0" w:rsidP="00E12EA0">
      <w:pPr>
        <w:pStyle w:val="31"/>
      </w:pPr>
      <w:bookmarkStart w:id="44" w:name="_Toc22130003"/>
      <w:r>
        <w:rPr>
          <w:rFonts w:hint="eastAsia"/>
        </w:rPr>
        <w:t>アプリケーション</w:t>
      </w:r>
      <w:r>
        <w:t>ログ</w:t>
      </w:r>
      <w:bookmarkEnd w:id="44"/>
    </w:p>
    <w:p w:rsidR="00E12EA0" w:rsidRDefault="00E12EA0" w:rsidP="00E12EA0">
      <w:pPr>
        <w:pStyle w:val="1"/>
      </w:pPr>
      <w:r w:rsidRPr="00E12EA0">
        <w:rPr>
          <w:rFonts w:hint="eastAsia"/>
        </w:rPr>
        <w:t>アプリケーションは操作の毎にログを出力する。</w:t>
      </w:r>
    </w:p>
    <w:p w:rsidR="00E12EA0" w:rsidRDefault="00E12EA0" w:rsidP="00E12EA0">
      <w:pPr>
        <w:pStyle w:val="1"/>
      </w:pPr>
      <w:r>
        <w:rPr>
          <w:rFonts w:hint="eastAsia"/>
        </w:rPr>
        <w:t>ログの</w:t>
      </w:r>
      <w:r>
        <w:t>出力内容は操作時刻、</w:t>
      </w:r>
      <w:r>
        <w:rPr>
          <w:rFonts w:hint="eastAsia"/>
        </w:rPr>
        <w:t>ユーザ</w:t>
      </w:r>
      <w:r w:rsidR="00C47D33">
        <w:rPr>
          <w:rFonts w:hint="eastAsia"/>
        </w:rPr>
        <w:t>ID</w:t>
      </w:r>
      <w:r>
        <w:t>、操作内容、操作結果</w:t>
      </w:r>
      <w:r>
        <w:rPr>
          <w:rFonts w:hint="eastAsia"/>
        </w:rPr>
        <w:t>が</w:t>
      </w:r>
      <w:r>
        <w:t>把握できる内容とする。</w:t>
      </w:r>
    </w:p>
    <w:p w:rsidR="00103788" w:rsidRDefault="00E12EA0" w:rsidP="00103788">
      <w:pPr>
        <w:pStyle w:val="31"/>
      </w:pPr>
      <w:bookmarkStart w:id="45" w:name="_Toc22130004"/>
      <w:r>
        <w:rPr>
          <w:rFonts w:hint="eastAsia"/>
        </w:rPr>
        <w:t>データベースログ</w:t>
      </w:r>
      <w:bookmarkEnd w:id="45"/>
    </w:p>
    <w:p w:rsidR="00103788" w:rsidRPr="00843422" w:rsidRDefault="00DC4CB2" w:rsidP="00843422">
      <w:pPr>
        <w:pStyle w:val="a4"/>
      </w:pPr>
      <w:r>
        <w:rPr>
          <w:rFonts w:hint="eastAsia"/>
        </w:rPr>
        <w:t>SQL Server</w:t>
      </w:r>
      <w:r w:rsidR="00C00BC0">
        <w:rPr>
          <w:rFonts w:hint="eastAsia"/>
        </w:rPr>
        <w:t>ログ</w:t>
      </w:r>
      <w:r w:rsidR="00103788" w:rsidRPr="00103788">
        <w:rPr>
          <w:rFonts w:hint="eastAsia"/>
        </w:rPr>
        <w:t>し、</w:t>
      </w:r>
      <w:r w:rsidR="00843422">
        <w:rPr>
          <w:rFonts w:hint="eastAsia"/>
        </w:rPr>
        <w:t>製品</w:t>
      </w:r>
      <w:r w:rsidR="00D12E65">
        <w:rPr>
          <w:rFonts w:hint="eastAsia"/>
        </w:rPr>
        <w:t>標準の</w:t>
      </w:r>
      <w:r w:rsidR="00103788" w:rsidRPr="00103788">
        <w:rPr>
          <w:rFonts w:hint="eastAsia"/>
        </w:rPr>
        <w:t>世代</w:t>
      </w:r>
      <w:r w:rsidR="00843422">
        <w:rPr>
          <w:rFonts w:hint="eastAsia"/>
        </w:rPr>
        <w:t>数</w:t>
      </w:r>
      <w:r w:rsidR="00843422">
        <w:t>を</w:t>
      </w:r>
      <w:r w:rsidR="00103788" w:rsidRPr="00103788">
        <w:rPr>
          <w:rFonts w:hint="eastAsia"/>
        </w:rPr>
        <w:t>保管する。</w:t>
      </w:r>
    </w:p>
    <w:p w:rsidR="00D67ECE" w:rsidRDefault="00D67ECE" w:rsidP="00D67ECE">
      <w:pPr>
        <w:pStyle w:val="21"/>
      </w:pPr>
      <w:bookmarkStart w:id="46" w:name="_Toc22130005"/>
      <w:r>
        <w:rPr>
          <w:rFonts w:hint="eastAsia"/>
        </w:rPr>
        <w:lastRenderedPageBreak/>
        <w:t>時刻同期方式</w:t>
      </w:r>
      <w:bookmarkEnd w:id="46"/>
    </w:p>
    <w:p w:rsidR="00CA03AB" w:rsidRPr="00CA03AB" w:rsidRDefault="00CA03AB" w:rsidP="00CA03AB">
      <w:pPr>
        <w:pStyle w:val="a4"/>
      </w:pPr>
      <w:r>
        <w:rPr>
          <w:rFonts w:hint="eastAsia"/>
        </w:rPr>
        <w:t>本システム</w:t>
      </w:r>
      <w:r>
        <w:t>では時刻</w:t>
      </w:r>
      <w:r>
        <w:rPr>
          <w:rFonts w:hint="eastAsia"/>
        </w:rPr>
        <w:t>同期</w:t>
      </w:r>
      <w:r>
        <w:t>の仕組みを実装しない。導入先情報機器</w:t>
      </w:r>
      <w:r>
        <w:rPr>
          <w:rFonts w:hint="eastAsia"/>
        </w:rPr>
        <w:t>機能に</w:t>
      </w:r>
      <w:r>
        <w:t>よるものとする。</w:t>
      </w:r>
    </w:p>
    <w:p w:rsidR="00D67ECE" w:rsidRDefault="00D67ECE" w:rsidP="00D67ECE">
      <w:pPr>
        <w:pStyle w:val="21"/>
      </w:pPr>
      <w:bookmarkStart w:id="47" w:name="_Toc22130006"/>
      <w:r>
        <w:rPr>
          <w:rFonts w:hint="eastAsia"/>
        </w:rPr>
        <w:t>セキュリティ管理方式</w:t>
      </w:r>
      <w:bookmarkEnd w:id="47"/>
    </w:p>
    <w:p w:rsidR="00CA03AB" w:rsidRDefault="00245B79" w:rsidP="00BC1AD3">
      <w:pPr>
        <w:pStyle w:val="1"/>
      </w:pPr>
      <w:r>
        <w:rPr>
          <w:rFonts w:hint="eastAsia"/>
        </w:rPr>
        <w:t>システムが実現するセキュリティ</w:t>
      </w:r>
      <w:r>
        <w:t>対策</w:t>
      </w:r>
      <w:r>
        <w:rPr>
          <w:rFonts w:hint="eastAsia"/>
        </w:rPr>
        <w:t>機能は別途資料「</w:t>
      </w:r>
      <w:r w:rsidRPr="001308D1">
        <w:rPr>
          <w:rFonts w:hint="eastAsia"/>
        </w:rPr>
        <w:t>業務機能一覧</w:t>
      </w:r>
      <w:r>
        <w:rPr>
          <w:rFonts w:hint="eastAsia"/>
        </w:rPr>
        <w:t>」</w:t>
      </w:r>
      <w:r>
        <w:t>を参照</w:t>
      </w:r>
      <w:r>
        <w:rPr>
          <w:rFonts w:hint="eastAsia"/>
        </w:rPr>
        <w:t>。</w:t>
      </w:r>
    </w:p>
    <w:p w:rsidR="00C47D33" w:rsidRPr="00BC1AD3" w:rsidRDefault="00BC1AD3" w:rsidP="00BC1AD3">
      <w:pPr>
        <w:pStyle w:val="1"/>
        <w:rPr>
          <w:color w:val="000000" w:themeColor="text1"/>
        </w:rPr>
      </w:pPr>
      <w:r>
        <w:rPr>
          <w:rFonts w:hint="eastAsia"/>
          <w:color w:val="000000" w:themeColor="text1"/>
        </w:rPr>
        <w:t>データベースについては接続時に</w:t>
      </w:r>
      <w:r w:rsidR="00C47D33" w:rsidRPr="00BC1AD3">
        <w:rPr>
          <w:color w:val="000000" w:themeColor="text1"/>
        </w:rPr>
        <w:t>パスワード</w:t>
      </w:r>
      <w:r>
        <w:rPr>
          <w:rFonts w:hint="eastAsia"/>
          <w:color w:val="000000" w:themeColor="text1"/>
        </w:rPr>
        <w:t>認証を</w:t>
      </w:r>
      <w:r>
        <w:rPr>
          <w:color w:val="000000" w:themeColor="text1"/>
        </w:rPr>
        <w:t>行うものとする。</w:t>
      </w:r>
    </w:p>
    <w:p w:rsidR="00D67ECE" w:rsidRDefault="00D67ECE" w:rsidP="00D67ECE">
      <w:pPr>
        <w:pStyle w:val="21"/>
      </w:pPr>
      <w:bookmarkStart w:id="48" w:name="_Toc22130007"/>
      <w:r>
        <w:rPr>
          <w:rFonts w:hint="eastAsia"/>
        </w:rPr>
        <w:t>データ配置方式</w:t>
      </w:r>
      <w:bookmarkEnd w:id="48"/>
    </w:p>
    <w:p w:rsidR="00CA03AB" w:rsidRDefault="002F2DA1" w:rsidP="00CA03AB">
      <w:pPr>
        <w:pStyle w:val="a4"/>
      </w:pPr>
      <w:r>
        <w:rPr>
          <w:rFonts w:hint="eastAsia"/>
        </w:rPr>
        <w:t>本システム</w:t>
      </w:r>
      <w:r>
        <w:t>では</w:t>
      </w:r>
      <w:r>
        <w:rPr>
          <w:rFonts w:hint="eastAsia"/>
        </w:rPr>
        <w:t>データの冗長化</w:t>
      </w:r>
      <w:r>
        <w:t>等は行わない。</w:t>
      </w:r>
    </w:p>
    <w:p w:rsidR="008B305F" w:rsidRPr="00094EFC" w:rsidRDefault="008B305F" w:rsidP="00BC1AD3">
      <w:pPr>
        <w:pStyle w:val="21"/>
        <w:rPr>
          <w:color w:val="000000" w:themeColor="text1"/>
        </w:rPr>
      </w:pPr>
      <w:bookmarkStart w:id="49" w:name="_Toc22130008"/>
      <w:r w:rsidRPr="00094EFC">
        <w:rPr>
          <w:rFonts w:hint="eastAsia"/>
          <w:color w:val="000000" w:themeColor="text1"/>
        </w:rPr>
        <w:t>性能</w:t>
      </w:r>
      <w:r w:rsidR="00094EFC">
        <w:rPr>
          <w:rFonts w:hint="eastAsia"/>
          <w:color w:val="000000" w:themeColor="text1"/>
        </w:rPr>
        <w:t>実現</w:t>
      </w:r>
      <w:r w:rsidR="00094EFC">
        <w:rPr>
          <w:color w:val="000000" w:themeColor="text1"/>
        </w:rPr>
        <w:t>方式</w:t>
      </w:r>
      <w:bookmarkEnd w:id="49"/>
    </w:p>
    <w:p w:rsidR="008A7EF0" w:rsidRDefault="009C7451" w:rsidP="009C7451">
      <w:pPr>
        <w:pStyle w:val="1"/>
        <w:rPr>
          <w:color w:val="000000" w:themeColor="text1"/>
        </w:rPr>
      </w:pPr>
      <w:r w:rsidRPr="00094EFC">
        <w:rPr>
          <w:rFonts w:hint="eastAsia"/>
          <w:color w:val="000000" w:themeColor="text1"/>
        </w:rPr>
        <w:t>レセプトは</w:t>
      </w:r>
      <w:r w:rsidRPr="00094EFC">
        <w:rPr>
          <w:rFonts w:hint="eastAsia"/>
          <w:color w:val="000000" w:themeColor="text1"/>
        </w:rPr>
        <w:t>2</w:t>
      </w:r>
      <w:r w:rsidRPr="00094EFC">
        <w:rPr>
          <w:rFonts w:hint="eastAsia"/>
          <w:color w:val="000000" w:themeColor="text1"/>
        </w:rPr>
        <w:t>年分</w:t>
      </w:r>
      <w:r w:rsidRPr="00094EFC">
        <w:rPr>
          <w:color w:val="000000" w:themeColor="text1"/>
        </w:rPr>
        <w:t>、</w:t>
      </w:r>
      <w:r w:rsidRPr="00094EFC">
        <w:rPr>
          <w:rFonts w:hint="eastAsia"/>
          <w:color w:val="000000" w:themeColor="text1"/>
        </w:rPr>
        <w:t>その他の統計等データは</w:t>
      </w:r>
      <w:r w:rsidRPr="00094EFC">
        <w:rPr>
          <w:rFonts w:hint="eastAsia"/>
          <w:color w:val="000000" w:themeColor="text1"/>
        </w:rPr>
        <w:t>5</w:t>
      </w:r>
      <w:r w:rsidRPr="00094EFC">
        <w:rPr>
          <w:rFonts w:hint="eastAsia"/>
          <w:color w:val="000000" w:themeColor="text1"/>
        </w:rPr>
        <w:t>年</w:t>
      </w:r>
      <w:r w:rsidR="002C6C9B" w:rsidRPr="00094EFC">
        <w:rPr>
          <w:color w:val="000000" w:themeColor="text1"/>
        </w:rPr>
        <w:t>を</w:t>
      </w:r>
      <w:r w:rsidR="008A7EF0">
        <w:rPr>
          <w:color w:val="000000" w:themeColor="text1"/>
        </w:rPr>
        <w:t>想定</w:t>
      </w:r>
      <w:r w:rsidR="008A7EF0">
        <w:rPr>
          <w:rFonts w:hint="eastAsia"/>
          <w:color w:val="000000" w:themeColor="text1"/>
        </w:rPr>
        <w:t>する</w:t>
      </w:r>
      <w:r w:rsidR="008A7EF0">
        <w:rPr>
          <w:color w:val="000000" w:themeColor="text1"/>
        </w:rPr>
        <w:t>。</w:t>
      </w:r>
    </w:p>
    <w:p w:rsidR="009C7451" w:rsidRPr="00094EFC" w:rsidRDefault="00BA15E6" w:rsidP="009C7451">
      <w:pPr>
        <w:pStyle w:val="1"/>
        <w:rPr>
          <w:color w:val="000000" w:themeColor="text1"/>
        </w:rPr>
      </w:pPr>
      <w:r>
        <w:rPr>
          <w:rFonts w:hint="eastAsia"/>
          <w:color w:val="000000" w:themeColor="text1"/>
        </w:rPr>
        <w:t>ソラスト社標準</w:t>
      </w:r>
      <w:r>
        <w:rPr>
          <w:rFonts w:hint="eastAsia"/>
          <w:color w:val="000000" w:themeColor="text1"/>
        </w:rPr>
        <w:t>PC</w:t>
      </w:r>
      <w:r w:rsidR="009C7451" w:rsidRPr="00094EFC">
        <w:rPr>
          <w:rFonts w:hint="eastAsia"/>
          <w:color w:val="000000" w:themeColor="text1"/>
        </w:rPr>
        <w:t>にて</w:t>
      </w:r>
      <w:r>
        <w:rPr>
          <w:rFonts w:hint="eastAsia"/>
          <w:color w:val="000000" w:themeColor="text1"/>
        </w:rPr>
        <w:t>現行ツール群と同等以上の</w:t>
      </w:r>
      <w:r w:rsidR="008A7EF0">
        <w:rPr>
          <w:color w:val="000000" w:themeColor="text1"/>
        </w:rPr>
        <w:t>パフォーマンスを</w:t>
      </w:r>
      <w:r w:rsidR="003B4B70">
        <w:rPr>
          <w:rFonts w:hint="eastAsia"/>
          <w:color w:val="000000" w:themeColor="text1"/>
        </w:rPr>
        <w:t>目標とす</w:t>
      </w:r>
      <w:bookmarkStart w:id="50" w:name="_GoBack"/>
      <w:bookmarkEnd w:id="50"/>
      <w:r w:rsidR="003B4B70">
        <w:rPr>
          <w:rFonts w:hint="eastAsia"/>
          <w:color w:val="000000" w:themeColor="text1"/>
        </w:rPr>
        <w:t>る</w:t>
      </w:r>
      <w:r w:rsidR="003B4B70">
        <w:rPr>
          <w:color w:val="000000" w:themeColor="text1"/>
        </w:rPr>
        <w:t>。ただし</w:t>
      </w:r>
      <w:r w:rsidR="003B4B70">
        <w:rPr>
          <w:rFonts w:hint="eastAsia"/>
          <w:color w:val="000000" w:themeColor="text1"/>
        </w:rPr>
        <w:t>パフォーマンスは実行環境の</w:t>
      </w:r>
      <w:r w:rsidR="003B4B70">
        <w:rPr>
          <w:color w:val="000000" w:themeColor="text1"/>
        </w:rPr>
        <w:t>影響を</w:t>
      </w:r>
      <w:r w:rsidR="003B4B70">
        <w:rPr>
          <w:rFonts w:hint="eastAsia"/>
          <w:color w:val="000000" w:themeColor="text1"/>
        </w:rPr>
        <w:t>大きく受けるため</w:t>
      </w:r>
      <w:r w:rsidR="003B4B70">
        <w:rPr>
          <w:color w:val="000000" w:themeColor="text1"/>
        </w:rPr>
        <w:t>、</w:t>
      </w:r>
      <w:r w:rsidR="003B4B70">
        <w:rPr>
          <w:rFonts w:hint="eastAsia"/>
          <w:color w:val="000000" w:themeColor="text1"/>
        </w:rPr>
        <w:t>正確な</w:t>
      </w:r>
      <w:r w:rsidR="003B4B70">
        <w:rPr>
          <w:color w:val="000000" w:themeColor="text1"/>
        </w:rPr>
        <w:t>目標値は性能試験の</w:t>
      </w:r>
      <w:r w:rsidR="003B4B70">
        <w:rPr>
          <w:rFonts w:hint="eastAsia"/>
          <w:color w:val="000000" w:themeColor="text1"/>
        </w:rPr>
        <w:t>結果を</w:t>
      </w:r>
      <w:r w:rsidR="003B4B70">
        <w:rPr>
          <w:color w:val="000000" w:themeColor="text1"/>
        </w:rPr>
        <w:t>もっ</w:t>
      </w:r>
      <w:r w:rsidR="003B4B70">
        <w:rPr>
          <w:rFonts w:hint="eastAsia"/>
          <w:color w:val="000000" w:themeColor="text1"/>
        </w:rPr>
        <w:t>て</w:t>
      </w:r>
      <w:r w:rsidR="003B4B70">
        <w:rPr>
          <w:color w:val="000000" w:themeColor="text1"/>
        </w:rPr>
        <w:t>改めて</w:t>
      </w:r>
      <w:r w:rsidR="00354297">
        <w:rPr>
          <w:rFonts w:hint="eastAsia"/>
          <w:color w:val="000000" w:themeColor="text1"/>
        </w:rPr>
        <w:t>設定</w:t>
      </w:r>
      <w:r w:rsidR="003B4B70">
        <w:rPr>
          <w:color w:val="000000" w:themeColor="text1"/>
        </w:rPr>
        <w:t>することとする</w:t>
      </w:r>
      <w:r w:rsidR="003B4B70">
        <w:rPr>
          <w:rFonts w:hint="eastAsia"/>
          <w:color w:val="000000" w:themeColor="text1"/>
        </w:rPr>
        <w:t>。</w:t>
      </w:r>
    </w:p>
    <w:p w:rsidR="00D67ECE" w:rsidRPr="004D78CC" w:rsidRDefault="00D67ECE" w:rsidP="00D67ECE">
      <w:pPr>
        <w:pStyle w:val="a4"/>
      </w:pPr>
    </w:p>
    <w:p w:rsidR="00D67ECE" w:rsidRPr="00D67ECE" w:rsidRDefault="00D67ECE" w:rsidP="00D67ECE">
      <w:pPr>
        <w:pStyle w:val="aff5"/>
      </w:pPr>
      <w:r>
        <w:rPr>
          <w:rFonts w:hint="eastAsia"/>
        </w:rPr>
        <w:t>以上</w:t>
      </w:r>
    </w:p>
    <w:sectPr w:rsidR="00D67ECE" w:rsidRPr="00D67ECE" w:rsidSect="00CB225D">
      <w:headerReference w:type="even" r:id="rId12"/>
      <w:pgSz w:w="16838" w:h="11906" w:orient="landscape" w:code="9"/>
      <w:pgMar w:top="1588" w:right="1134" w:bottom="1134" w:left="1134" w:header="425" w:footer="567" w:gutter="0"/>
      <w:pgNumType w:start="1"/>
      <w:cols w:space="425"/>
      <w:docGrid w:type="lines"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B24" w:rsidRDefault="00B92B24">
      <w:r>
        <w:separator/>
      </w:r>
    </w:p>
  </w:endnote>
  <w:endnote w:type="continuationSeparator" w:id="0">
    <w:p w:rsidR="00B92B24" w:rsidRDefault="00B92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B24" w:rsidRDefault="00B92B24" w:rsidP="00B7370B">
    <w:pPr>
      <w:pStyle w:val="aa"/>
    </w:pPr>
    <w:r w:rsidRPr="00B7370B">
      <w:rPr>
        <w:rFonts w:hint="eastAsia"/>
      </w:rPr>
      <w:tab/>
    </w:r>
    <w:r>
      <w:rPr>
        <w:rFonts w:hint="eastAsia"/>
      </w:rPr>
      <w:t xml:space="preserve">- </w:t>
    </w:r>
    <w:r>
      <w:fldChar w:fldCharType="begin"/>
    </w:r>
    <w:r>
      <w:instrText xml:space="preserve"> PAGE </w:instrText>
    </w:r>
    <w:r>
      <w:fldChar w:fldCharType="separate"/>
    </w:r>
    <w:r w:rsidR="00354297">
      <w:rPr>
        <w:noProof/>
      </w:rPr>
      <w:t>8</w:t>
    </w:r>
    <w:r>
      <w:fldChar w:fldCharType="end"/>
    </w:r>
    <w:r>
      <w:rPr>
        <w:rFonts w:hint="eastAsia"/>
      </w:rPr>
      <w:t xml:space="preserve"> -</w:t>
    </w:r>
    <w:r w:rsidRPr="00B7370B">
      <w:rPr>
        <w:rFonts w:hint="eastAsia"/>
      </w:rPr>
      <w:tab/>
    </w:r>
    <w:r w:rsidR="0035429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7.5pt">
          <v:imagedata r:id="rId1" o:title="corp_ja1_black"/>
        </v:shape>
      </w:pict>
    </w:r>
  </w:p>
  <w:p w:rsidR="00B92B24" w:rsidRPr="0084004B" w:rsidRDefault="00B92B24" w:rsidP="00B7370B">
    <w:pPr>
      <w:pStyle w:val="aa"/>
      <w:rPr>
        <w:rStyle w:val="ab"/>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B24" w:rsidRDefault="00B92B24">
      <w:r>
        <w:separator/>
      </w:r>
    </w:p>
  </w:footnote>
  <w:footnote w:type="continuationSeparator" w:id="0">
    <w:p w:rsidR="00B92B24" w:rsidRDefault="00B92B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B24" w:rsidRDefault="00B92B24" w:rsidP="00BA4551">
    <w:pPr>
      <w:pStyle w:val="aff4"/>
    </w:pPr>
  </w:p>
  <w:p w:rsidR="00B92B24" w:rsidRPr="00A33503" w:rsidRDefault="00B92B24" w:rsidP="00A3350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B24" w:rsidRDefault="00B92B24" w:rsidP="00BA4551">
    <w:pPr>
      <w:pStyle w:val="aff4"/>
    </w:pPr>
  </w:p>
  <w:p w:rsidR="00B92B24" w:rsidRDefault="00B92B24" w:rsidP="00072232">
    <w:pPr>
      <w:pStyle w:val="aff1"/>
    </w:pPr>
  </w:p>
  <w:tbl>
    <w:tblPr>
      <w:tblStyle w:val="af7"/>
      <w:tblW w:w="14572" w:type="dxa"/>
      <w:tblInd w:w="108" w:type="dxa"/>
      <w:tblLayout w:type="fixed"/>
      <w:tblLook w:val="01E0" w:firstRow="1" w:lastRow="1" w:firstColumn="1" w:lastColumn="1" w:noHBand="0" w:noVBand="0"/>
    </w:tblPr>
    <w:tblGrid>
      <w:gridCol w:w="2399"/>
      <w:gridCol w:w="2400"/>
      <w:gridCol w:w="9773"/>
    </w:tblGrid>
    <w:tr w:rsidR="00B92B24" w:rsidTr="007A2B3F">
      <w:trPr>
        <w:trHeight w:val="64"/>
      </w:trPr>
      <w:tc>
        <w:tcPr>
          <w:tcW w:w="2399" w:type="dxa"/>
          <w:vMerge w:val="restart"/>
          <w:vAlign w:val="center"/>
        </w:tcPr>
        <w:p w:rsidR="00B92B24" w:rsidRPr="00D61F48" w:rsidRDefault="00B92B24" w:rsidP="00FE4521">
          <w:pPr>
            <w:jc w:val="center"/>
            <w:rPr>
              <w:sz w:val="18"/>
              <w:szCs w:val="18"/>
            </w:rPr>
          </w:pPr>
          <w:r>
            <w:rPr>
              <w:rFonts w:hint="eastAsia"/>
              <w:sz w:val="18"/>
              <w:szCs w:val="18"/>
            </w:rPr>
            <w:t>システムアーキテクチャ</w:t>
          </w:r>
          <w:r>
            <w:rPr>
              <w:sz w:val="18"/>
              <w:szCs w:val="18"/>
            </w:rPr>
            <w:br/>
          </w:r>
          <w:r>
            <w:rPr>
              <w:rFonts w:hint="eastAsia"/>
              <w:sz w:val="18"/>
              <w:szCs w:val="18"/>
            </w:rPr>
            <w:t>設計書</w:t>
          </w:r>
        </w:p>
      </w:tc>
      <w:tc>
        <w:tcPr>
          <w:tcW w:w="2400" w:type="dxa"/>
          <w:shd w:val="clear" w:color="auto" w:fill="C0C0C0"/>
          <w:vAlign w:val="center"/>
        </w:tcPr>
        <w:p w:rsidR="00B92B24" w:rsidRPr="00072232" w:rsidRDefault="00B92B24" w:rsidP="00072232">
          <w:pPr>
            <w:jc w:val="center"/>
            <w:rPr>
              <w:rStyle w:val="af"/>
              <w:sz w:val="18"/>
              <w:szCs w:val="18"/>
            </w:rPr>
          </w:pPr>
          <w:r>
            <w:rPr>
              <w:rStyle w:val="af"/>
              <w:rFonts w:hint="eastAsia"/>
              <w:sz w:val="18"/>
              <w:szCs w:val="18"/>
            </w:rPr>
            <w:t>システム名</w:t>
          </w:r>
        </w:p>
      </w:tc>
      <w:tc>
        <w:tcPr>
          <w:tcW w:w="9773" w:type="dxa"/>
          <w:shd w:val="clear" w:color="auto" w:fill="C0C0C0"/>
          <w:vAlign w:val="center"/>
        </w:tcPr>
        <w:p w:rsidR="00B92B24" w:rsidRPr="00072232" w:rsidRDefault="00B92B24" w:rsidP="00072232">
          <w:pPr>
            <w:jc w:val="center"/>
            <w:rPr>
              <w:rStyle w:val="af"/>
              <w:sz w:val="18"/>
              <w:szCs w:val="18"/>
            </w:rPr>
          </w:pPr>
        </w:p>
      </w:tc>
    </w:tr>
    <w:tr w:rsidR="00B92B24" w:rsidTr="001745D1">
      <w:trPr>
        <w:trHeight w:val="64"/>
      </w:trPr>
      <w:tc>
        <w:tcPr>
          <w:tcW w:w="2399" w:type="dxa"/>
          <w:vMerge/>
        </w:tcPr>
        <w:p w:rsidR="00B92B24" w:rsidRPr="00072232" w:rsidRDefault="00B92B24" w:rsidP="00072232">
          <w:pPr>
            <w:rPr>
              <w:sz w:val="18"/>
              <w:szCs w:val="18"/>
            </w:rPr>
          </w:pPr>
        </w:p>
      </w:tc>
      <w:tc>
        <w:tcPr>
          <w:tcW w:w="2400" w:type="dxa"/>
          <w:vAlign w:val="center"/>
        </w:tcPr>
        <w:p w:rsidR="00B92B24" w:rsidRPr="00072232" w:rsidRDefault="00B92B24" w:rsidP="00072232">
          <w:pPr>
            <w:jc w:val="center"/>
            <w:rPr>
              <w:sz w:val="18"/>
              <w:szCs w:val="18"/>
            </w:rPr>
          </w:pPr>
          <w:r w:rsidRPr="00FE4521">
            <w:rPr>
              <w:rFonts w:hint="eastAsia"/>
              <w:sz w:val="18"/>
              <w:szCs w:val="18"/>
            </w:rPr>
            <w:t>業務アシストシステム</w:t>
          </w:r>
        </w:p>
      </w:tc>
      <w:tc>
        <w:tcPr>
          <w:tcW w:w="9773" w:type="dxa"/>
          <w:vAlign w:val="center"/>
        </w:tcPr>
        <w:p w:rsidR="00B92B24" w:rsidRPr="00072232" w:rsidRDefault="00B92B24" w:rsidP="00072232">
          <w:pPr>
            <w:jc w:val="center"/>
            <w:rPr>
              <w:sz w:val="18"/>
              <w:szCs w:val="18"/>
            </w:rPr>
          </w:pPr>
        </w:p>
      </w:tc>
    </w:tr>
  </w:tbl>
  <w:p w:rsidR="00B92B24" w:rsidRPr="00524E34" w:rsidRDefault="00B92B24" w:rsidP="00072232">
    <w:pPr>
      <w:pStyle w:val="af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B24" w:rsidRDefault="00B92B24">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B36025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4AC61B9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7FEC2A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642D4F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FCBC515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084EF55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510F17E"/>
    <w:lvl w:ilvl="0">
      <w:start w:val="1"/>
      <w:numFmt w:val="bullet"/>
      <w:pStyle w:val="3"/>
      <w:lvlText w:val=""/>
      <w:lvlJc w:val="left"/>
      <w:pPr>
        <w:tabs>
          <w:tab w:val="num" w:pos="1599"/>
        </w:tabs>
        <w:ind w:left="1599" w:hanging="397"/>
      </w:pPr>
      <w:rPr>
        <w:rFonts w:ascii="Wingdings" w:hAnsi="Wingdings" w:hint="default"/>
      </w:rPr>
    </w:lvl>
  </w:abstractNum>
  <w:abstractNum w:abstractNumId="7" w15:restartNumberingAfterBreak="0">
    <w:nsid w:val="FFFFFF83"/>
    <w:multiLevelType w:val="singleLevel"/>
    <w:tmpl w:val="04B62114"/>
    <w:lvl w:ilvl="0">
      <w:start w:val="1"/>
      <w:numFmt w:val="bullet"/>
      <w:pStyle w:val="2"/>
      <w:lvlText w:val="-"/>
      <w:lvlJc w:val="left"/>
      <w:pPr>
        <w:tabs>
          <w:tab w:val="num" w:pos="1202"/>
        </w:tabs>
        <w:ind w:left="1202" w:hanging="402"/>
      </w:pPr>
      <w:rPr>
        <w:rFonts w:ascii="ＭＳ 明朝" w:eastAsia="ＭＳ 明朝" w:hAnsi="ＭＳ 明朝" w:hint="eastAsia"/>
      </w:rPr>
    </w:lvl>
  </w:abstractNum>
  <w:abstractNum w:abstractNumId="8" w15:restartNumberingAfterBreak="0">
    <w:nsid w:val="FFFFFF88"/>
    <w:multiLevelType w:val="singleLevel"/>
    <w:tmpl w:val="959AD5C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6DA6E1D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1B34CE2"/>
    <w:multiLevelType w:val="multilevel"/>
    <w:tmpl w:val="1F6852D8"/>
    <w:lvl w:ilvl="0">
      <w:start w:val="1"/>
      <w:numFmt w:val="bullet"/>
      <w:lvlText w:val=""/>
      <w:lvlJc w:val="left"/>
      <w:pPr>
        <w:tabs>
          <w:tab w:val="num" w:pos="839"/>
        </w:tabs>
        <w:ind w:left="839" w:hanging="419"/>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1C727B7"/>
    <w:multiLevelType w:val="hybridMultilevel"/>
    <w:tmpl w:val="BAF256BA"/>
    <w:lvl w:ilvl="0" w:tplc="0409000D">
      <w:start w:val="1"/>
      <w:numFmt w:val="bullet"/>
      <w:lvlText w:val=""/>
      <w:lvlJc w:val="left"/>
      <w:pPr>
        <w:ind w:left="1220" w:hanging="420"/>
      </w:pPr>
      <w:rPr>
        <w:rFonts w:ascii="Wingdings" w:hAnsi="Wingdings" w:hint="default"/>
      </w:rPr>
    </w:lvl>
    <w:lvl w:ilvl="1" w:tplc="0409000B" w:tentative="1">
      <w:start w:val="1"/>
      <w:numFmt w:val="bullet"/>
      <w:lvlText w:val=""/>
      <w:lvlJc w:val="left"/>
      <w:pPr>
        <w:ind w:left="1640" w:hanging="420"/>
      </w:pPr>
      <w:rPr>
        <w:rFonts w:ascii="Wingdings" w:hAnsi="Wingdings" w:hint="default"/>
      </w:rPr>
    </w:lvl>
    <w:lvl w:ilvl="2" w:tplc="0409000D"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B" w:tentative="1">
      <w:start w:val="1"/>
      <w:numFmt w:val="bullet"/>
      <w:lvlText w:val=""/>
      <w:lvlJc w:val="left"/>
      <w:pPr>
        <w:ind w:left="2900" w:hanging="420"/>
      </w:pPr>
      <w:rPr>
        <w:rFonts w:ascii="Wingdings" w:hAnsi="Wingdings" w:hint="default"/>
      </w:rPr>
    </w:lvl>
    <w:lvl w:ilvl="5" w:tplc="0409000D"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B" w:tentative="1">
      <w:start w:val="1"/>
      <w:numFmt w:val="bullet"/>
      <w:lvlText w:val=""/>
      <w:lvlJc w:val="left"/>
      <w:pPr>
        <w:ind w:left="4160" w:hanging="420"/>
      </w:pPr>
      <w:rPr>
        <w:rFonts w:ascii="Wingdings" w:hAnsi="Wingdings" w:hint="default"/>
      </w:rPr>
    </w:lvl>
    <w:lvl w:ilvl="8" w:tplc="0409000D" w:tentative="1">
      <w:start w:val="1"/>
      <w:numFmt w:val="bullet"/>
      <w:lvlText w:val=""/>
      <w:lvlJc w:val="left"/>
      <w:pPr>
        <w:ind w:left="4580" w:hanging="420"/>
      </w:pPr>
      <w:rPr>
        <w:rFonts w:ascii="Wingdings" w:hAnsi="Wingdings" w:hint="default"/>
      </w:rPr>
    </w:lvl>
  </w:abstractNum>
  <w:abstractNum w:abstractNumId="12" w15:restartNumberingAfterBreak="0">
    <w:nsid w:val="1435594D"/>
    <w:multiLevelType w:val="hybridMultilevel"/>
    <w:tmpl w:val="26BAFCF0"/>
    <w:lvl w:ilvl="0" w:tplc="6C3CD710">
      <w:start w:val="1"/>
      <w:numFmt w:val="bullet"/>
      <w:pStyle w:val="1"/>
      <w:lvlText w:val=""/>
      <w:lvlJc w:val="left"/>
      <w:pPr>
        <w:tabs>
          <w:tab w:val="num" w:pos="800"/>
        </w:tabs>
        <w:ind w:left="800" w:hanging="397"/>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17204ADB"/>
    <w:multiLevelType w:val="hybridMultilevel"/>
    <w:tmpl w:val="E4D2E534"/>
    <w:lvl w:ilvl="0" w:tplc="0409000D">
      <w:start w:val="1"/>
      <w:numFmt w:val="bullet"/>
      <w:lvlText w:val=""/>
      <w:lvlJc w:val="left"/>
      <w:pPr>
        <w:ind w:left="1220" w:hanging="420"/>
      </w:pPr>
      <w:rPr>
        <w:rFonts w:ascii="Wingdings" w:hAnsi="Wingdings" w:hint="default"/>
      </w:rPr>
    </w:lvl>
    <w:lvl w:ilvl="1" w:tplc="0409000B" w:tentative="1">
      <w:start w:val="1"/>
      <w:numFmt w:val="bullet"/>
      <w:lvlText w:val=""/>
      <w:lvlJc w:val="left"/>
      <w:pPr>
        <w:ind w:left="1640" w:hanging="420"/>
      </w:pPr>
      <w:rPr>
        <w:rFonts w:ascii="Wingdings" w:hAnsi="Wingdings" w:hint="default"/>
      </w:rPr>
    </w:lvl>
    <w:lvl w:ilvl="2" w:tplc="0409000D"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B" w:tentative="1">
      <w:start w:val="1"/>
      <w:numFmt w:val="bullet"/>
      <w:lvlText w:val=""/>
      <w:lvlJc w:val="left"/>
      <w:pPr>
        <w:ind w:left="2900" w:hanging="420"/>
      </w:pPr>
      <w:rPr>
        <w:rFonts w:ascii="Wingdings" w:hAnsi="Wingdings" w:hint="default"/>
      </w:rPr>
    </w:lvl>
    <w:lvl w:ilvl="5" w:tplc="0409000D"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B" w:tentative="1">
      <w:start w:val="1"/>
      <w:numFmt w:val="bullet"/>
      <w:lvlText w:val=""/>
      <w:lvlJc w:val="left"/>
      <w:pPr>
        <w:ind w:left="4160" w:hanging="420"/>
      </w:pPr>
      <w:rPr>
        <w:rFonts w:ascii="Wingdings" w:hAnsi="Wingdings" w:hint="default"/>
      </w:rPr>
    </w:lvl>
    <w:lvl w:ilvl="8" w:tplc="0409000D" w:tentative="1">
      <w:start w:val="1"/>
      <w:numFmt w:val="bullet"/>
      <w:lvlText w:val=""/>
      <w:lvlJc w:val="left"/>
      <w:pPr>
        <w:ind w:left="4580" w:hanging="420"/>
      </w:pPr>
      <w:rPr>
        <w:rFonts w:ascii="Wingdings" w:hAnsi="Wingdings" w:hint="default"/>
      </w:rPr>
    </w:lvl>
  </w:abstractNum>
  <w:abstractNum w:abstractNumId="14" w15:restartNumberingAfterBreak="0">
    <w:nsid w:val="1B900D63"/>
    <w:multiLevelType w:val="multilevel"/>
    <w:tmpl w:val="5D341D8A"/>
    <w:lvl w:ilvl="0">
      <w:start w:val="1"/>
      <w:numFmt w:val="decimal"/>
      <w:lvlText w:val="%1."/>
      <w:lvlJc w:val="left"/>
      <w:pPr>
        <w:tabs>
          <w:tab w:val="num" w:pos="284"/>
        </w:tabs>
        <w:ind w:left="284" w:hanging="142"/>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1DD76958"/>
    <w:multiLevelType w:val="multilevel"/>
    <w:tmpl w:val="DCA42860"/>
    <w:styleLink w:val="a"/>
    <w:lvl w:ilvl="0">
      <w:start w:val="1"/>
      <w:numFmt w:val="decimal"/>
      <w:pStyle w:val="10"/>
      <w:lvlText w:val="（%1）"/>
      <w:lvlJc w:val="left"/>
      <w:pPr>
        <w:tabs>
          <w:tab w:val="num" w:pos="800"/>
        </w:tabs>
        <w:ind w:left="800" w:hanging="698"/>
      </w:pPr>
      <w:rPr>
        <w:rFonts w:hint="eastAsia"/>
      </w:rPr>
    </w:lvl>
    <w:lvl w:ilvl="1">
      <w:start w:val="1"/>
      <w:numFmt w:val="upperLetter"/>
      <w:pStyle w:val="20"/>
      <w:lvlText w:val="%2."/>
      <w:lvlJc w:val="left"/>
      <w:pPr>
        <w:tabs>
          <w:tab w:val="num" w:pos="1202"/>
        </w:tabs>
        <w:ind w:left="1202" w:hanging="402"/>
      </w:pPr>
      <w:rPr>
        <w:rFonts w:hint="eastAsia"/>
      </w:rPr>
    </w:lvl>
    <w:lvl w:ilvl="2">
      <w:start w:val="1"/>
      <w:numFmt w:val="lowerLetter"/>
      <w:pStyle w:val="30"/>
      <w:lvlText w:val="（%3）"/>
      <w:lvlJc w:val="left"/>
      <w:pPr>
        <w:tabs>
          <w:tab w:val="num" w:pos="1599"/>
        </w:tabs>
        <w:ind w:left="1599" w:hanging="697"/>
      </w:pPr>
      <w:rPr>
        <w:rFonts w:hint="eastAsia"/>
      </w:rPr>
    </w:lvl>
    <w:lvl w:ilvl="3">
      <w:start w:val="1"/>
      <w:numFmt w:val="decimal"/>
      <w:lvlText w:val="%4)"/>
      <w:lvlJc w:val="left"/>
      <w:pPr>
        <w:tabs>
          <w:tab w:val="num" w:pos="1701"/>
        </w:tabs>
        <w:ind w:left="1701" w:hanging="425"/>
      </w:pPr>
      <w:rPr>
        <w:rFonts w:hint="eastAsia"/>
      </w:rPr>
    </w:lvl>
    <w:lvl w:ilvl="4">
      <w:start w:val="1"/>
      <w:numFmt w:val="lowerLetter"/>
      <w:lvlText w:val="(%5)"/>
      <w:lvlJc w:val="left"/>
      <w:pPr>
        <w:tabs>
          <w:tab w:val="num" w:pos="2126"/>
        </w:tabs>
        <w:ind w:left="2126" w:hanging="425"/>
      </w:pPr>
      <w:rPr>
        <w:rFonts w:hint="eastAsia"/>
      </w:rPr>
    </w:lvl>
    <w:lvl w:ilvl="5">
      <w:start w:val="1"/>
      <w:numFmt w:val="lowerRoman"/>
      <w:lvlText w:val="(%6)"/>
      <w:lvlJc w:val="left"/>
      <w:pPr>
        <w:tabs>
          <w:tab w:val="num" w:pos="2551"/>
        </w:tabs>
        <w:ind w:left="2551" w:hanging="425"/>
      </w:pPr>
      <w:rPr>
        <w:rFonts w:hint="eastAsia"/>
      </w:rPr>
    </w:lvl>
    <w:lvl w:ilvl="6">
      <w:start w:val="1"/>
      <w:numFmt w:val="decimal"/>
      <w:lvlText w:val="(%7)"/>
      <w:lvlJc w:val="left"/>
      <w:pPr>
        <w:tabs>
          <w:tab w:val="num" w:pos="2976"/>
        </w:tabs>
        <w:ind w:left="2976" w:hanging="425"/>
      </w:pPr>
      <w:rPr>
        <w:rFonts w:hint="eastAsia"/>
      </w:rPr>
    </w:lvl>
    <w:lvl w:ilvl="7">
      <w:start w:val="1"/>
      <w:numFmt w:val="lowerLetter"/>
      <w:lvlText w:val="(%8)"/>
      <w:lvlJc w:val="left"/>
      <w:pPr>
        <w:tabs>
          <w:tab w:val="num" w:pos="3402"/>
        </w:tabs>
        <w:ind w:left="3402" w:hanging="426"/>
      </w:pPr>
      <w:rPr>
        <w:rFonts w:hint="eastAsia"/>
      </w:rPr>
    </w:lvl>
    <w:lvl w:ilvl="8">
      <w:start w:val="1"/>
      <w:numFmt w:val="lowerRoman"/>
      <w:lvlText w:val="(%9)"/>
      <w:lvlJc w:val="left"/>
      <w:pPr>
        <w:tabs>
          <w:tab w:val="num" w:pos="3827"/>
        </w:tabs>
        <w:ind w:left="3827" w:hanging="425"/>
      </w:pPr>
      <w:rPr>
        <w:rFonts w:hint="eastAsia"/>
      </w:rPr>
    </w:lvl>
  </w:abstractNum>
  <w:abstractNum w:abstractNumId="16" w15:restartNumberingAfterBreak="0">
    <w:nsid w:val="30101A2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7" w15:restartNumberingAfterBreak="0">
    <w:nsid w:val="32BE62E3"/>
    <w:multiLevelType w:val="hybridMultilevel"/>
    <w:tmpl w:val="549677BC"/>
    <w:lvl w:ilvl="0" w:tplc="F566142C">
      <w:start w:val="1"/>
      <w:numFmt w:val="bullet"/>
      <w:pStyle w:val="11"/>
      <w:lvlText w:val=""/>
      <w:lvlJc w:val="left"/>
      <w:pPr>
        <w:tabs>
          <w:tab w:val="num" w:pos="210"/>
        </w:tabs>
        <w:ind w:left="210" w:hanging="21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5F95C43"/>
    <w:multiLevelType w:val="multilevel"/>
    <w:tmpl w:val="2F5E79FE"/>
    <w:styleLink w:val="a0"/>
    <w:lvl w:ilvl="0">
      <w:start w:val="1"/>
      <w:numFmt w:val="upperRoman"/>
      <w:pStyle w:val="12"/>
      <w:suff w:val="space"/>
      <w:lvlText w:val="%1."/>
      <w:lvlJc w:val="left"/>
      <w:pPr>
        <w:ind w:left="363" w:hanging="363"/>
      </w:pPr>
      <w:rPr>
        <w:rFonts w:ascii="Times New Roman" w:hAnsi="Times New Roman" w:hint="default"/>
        <w:b/>
        <w:i w:val="0"/>
      </w:rPr>
    </w:lvl>
    <w:lvl w:ilvl="1">
      <w:start w:val="1"/>
      <w:numFmt w:val="decimal"/>
      <w:pStyle w:val="21"/>
      <w:suff w:val="space"/>
      <w:lvlText w:val="%2."/>
      <w:lvlJc w:val="left"/>
      <w:pPr>
        <w:ind w:left="352" w:hanging="352"/>
      </w:pPr>
      <w:rPr>
        <w:rFonts w:hint="eastAsia"/>
      </w:rPr>
    </w:lvl>
    <w:lvl w:ilvl="2">
      <w:start w:val="1"/>
      <w:numFmt w:val="decimal"/>
      <w:pStyle w:val="31"/>
      <w:suff w:val="space"/>
      <w:lvlText w:val="%2.%3."/>
      <w:lvlJc w:val="left"/>
      <w:pPr>
        <w:ind w:left="544" w:hanging="544"/>
      </w:pPr>
      <w:rPr>
        <w:rFonts w:hint="eastAsia"/>
      </w:rPr>
    </w:lvl>
    <w:lvl w:ilvl="3">
      <w:start w:val="1"/>
      <w:numFmt w:val="decimal"/>
      <w:pStyle w:val="4"/>
      <w:suff w:val="space"/>
      <w:lvlText w:val="%2.%3.%4."/>
      <w:lvlJc w:val="left"/>
      <w:pPr>
        <w:ind w:left="669" w:hanging="669"/>
      </w:pPr>
      <w:rPr>
        <w:rFonts w:hint="eastAsia"/>
      </w:rPr>
    </w:lvl>
    <w:lvl w:ilvl="4">
      <w:start w:val="1"/>
      <w:numFmt w:val="decimal"/>
      <w:pStyle w:val="13"/>
      <w:lvlText w:val="（%5）"/>
      <w:lvlJc w:val="left"/>
      <w:pPr>
        <w:tabs>
          <w:tab w:val="num" w:pos="800"/>
        </w:tabs>
        <w:ind w:left="800" w:hanging="698"/>
      </w:pPr>
      <w:rPr>
        <w:rFonts w:hint="eastAsia"/>
      </w:rPr>
    </w:lvl>
    <w:lvl w:ilvl="5">
      <w:start w:val="1"/>
      <w:numFmt w:val="upperLetter"/>
      <w:pStyle w:val="22"/>
      <w:lvlText w:val="%6."/>
      <w:lvlJc w:val="left"/>
      <w:pPr>
        <w:tabs>
          <w:tab w:val="num" w:pos="1202"/>
        </w:tabs>
        <w:ind w:left="1202" w:hanging="402"/>
      </w:pPr>
      <w:rPr>
        <w:rFonts w:hint="eastAsia"/>
      </w:rPr>
    </w:lvl>
    <w:lvl w:ilvl="6">
      <w:start w:val="1"/>
      <w:numFmt w:val="lowerLetter"/>
      <w:pStyle w:val="32"/>
      <w:lvlText w:val="（%7）"/>
      <w:lvlJc w:val="left"/>
      <w:pPr>
        <w:tabs>
          <w:tab w:val="num" w:pos="1599"/>
        </w:tabs>
        <w:ind w:left="1599" w:hanging="697"/>
      </w:pPr>
      <w:rPr>
        <w:rFonts w:hint="eastAsia"/>
      </w:rPr>
    </w:lvl>
    <w:lvl w:ilvl="7">
      <w:start w:val="1"/>
      <w:numFmt w:val="decimal"/>
      <w:lvlText w:val="%1.%2.%3.%4.%5.%6.%7.%8"/>
      <w:lvlJc w:val="left"/>
      <w:pPr>
        <w:tabs>
          <w:tab w:val="num" w:pos="6216"/>
        </w:tabs>
        <w:ind w:left="4394" w:hanging="1418"/>
      </w:pPr>
      <w:rPr>
        <w:rFonts w:hint="eastAsia"/>
      </w:rPr>
    </w:lvl>
    <w:lvl w:ilvl="8">
      <w:start w:val="1"/>
      <w:numFmt w:val="decimal"/>
      <w:lvlText w:val="%1.%2.%3.%4.%5.%6.%7.%8.%9"/>
      <w:lvlJc w:val="left"/>
      <w:pPr>
        <w:tabs>
          <w:tab w:val="num" w:pos="7002"/>
        </w:tabs>
        <w:ind w:left="5102" w:hanging="1700"/>
      </w:pPr>
      <w:rPr>
        <w:rFonts w:hint="eastAsia"/>
      </w:rPr>
    </w:lvl>
  </w:abstractNum>
  <w:abstractNum w:abstractNumId="19" w15:restartNumberingAfterBreak="0">
    <w:nsid w:val="400C50C8"/>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20" w15:restartNumberingAfterBreak="0">
    <w:nsid w:val="40275798"/>
    <w:multiLevelType w:val="multilevel"/>
    <w:tmpl w:val="6BF05EA6"/>
    <w:lvl w:ilvl="0">
      <w:start w:val="1"/>
      <w:numFmt w:val="bullet"/>
      <w:lvlText w:val=""/>
      <w:lvlJc w:val="left"/>
      <w:pPr>
        <w:tabs>
          <w:tab w:val="num" w:pos="839"/>
        </w:tabs>
        <w:ind w:left="839" w:hanging="419"/>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2475E59"/>
    <w:multiLevelType w:val="hybridMultilevel"/>
    <w:tmpl w:val="8AC2B83C"/>
    <w:lvl w:ilvl="0" w:tplc="0409000D">
      <w:start w:val="1"/>
      <w:numFmt w:val="bullet"/>
      <w:lvlText w:val=""/>
      <w:lvlJc w:val="left"/>
      <w:pPr>
        <w:ind w:left="1220" w:hanging="420"/>
      </w:pPr>
      <w:rPr>
        <w:rFonts w:ascii="Wingdings" w:hAnsi="Wingdings" w:hint="default"/>
      </w:rPr>
    </w:lvl>
    <w:lvl w:ilvl="1" w:tplc="0409000B" w:tentative="1">
      <w:start w:val="1"/>
      <w:numFmt w:val="bullet"/>
      <w:lvlText w:val=""/>
      <w:lvlJc w:val="left"/>
      <w:pPr>
        <w:ind w:left="1640" w:hanging="420"/>
      </w:pPr>
      <w:rPr>
        <w:rFonts w:ascii="Wingdings" w:hAnsi="Wingdings" w:hint="default"/>
      </w:rPr>
    </w:lvl>
    <w:lvl w:ilvl="2" w:tplc="0409000D"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B" w:tentative="1">
      <w:start w:val="1"/>
      <w:numFmt w:val="bullet"/>
      <w:lvlText w:val=""/>
      <w:lvlJc w:val="left"/>
      <w:pPr>
        <w:ind w:left="2900" w:hanging="420"/>
      </w:pPr>
      <w:rPr>
        <w:rFonts w:ascii="Wingdings" w:hAnsi="Wingdings" w:hint="default"/>
      </w:rPr>
    </w:lvl>
    <w:lvl w:ilvl="5" w:tplc="0409000D"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B" w:tentative="1">
      <w:start w:val="1"/>
      <w:numFmt w:val="bullet"/>
      <w:lvlText w:val=""/>
      <w:lvlJc w:val="left"/>
      <w:pPr>
        <w:ind w:left="4160" w:hanging="420"/>
      </w:pPr>
      <w:rPr>
        <w:rFonts w:ascii="Wingdings" w:hAnsi="Wingdings" w:hint="default"/>
      </w:rPr>
    </w:lvl>
    <w:lvl w:ilvl="8" w:tplc="0409000D" w:tentative="1">
      <w:start w:val="1"/>
      <w:numFmt w:val="bullet"/>
      <w:lvlText w:val=""/>
      <w:lvlJc w:val="left"/>
      <w:pPr>
        <w:ind w:left="4580" w:hanging="420"/>
      </w:pPr>
      <w:rPr>
        <w:rFonts w:ascii="Wingdings" w:hAnsi="Wingdings" w:hint="default"/>
      </w:rPr>
    </w:lvl>
  </w:abstractNum>
  <w:abstractNum w:abstractNumId="22" w15:restartNumberingAfterBreak="0">
    <w:nsid w:val="49034B1E"/>
    <w:multiLevelType w:val="hybridMultilevel"/>
    <w:tmpl w:val="087CBE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B6056D7"/>
    <w:multiLevelType w:val="hybridMultilevel"/>
    <w:tmpl w:val="656E9AAE"/>
    <w:lvl w:ilvl="0" w:tplc="0A8E2D20">
      <w:start w:val="1"/>
      <w:numFmt w:val="bullet"/>
      <w:pStyle w:val="14"/>
      <w:lvlText w:val=""/>
      <w:lvlJc w:val="left"/>
      <w:pPr>
        <w:tabs>
          <w:tab w:val="num" w:pos="210"/>
        </w:tabs>
        <w:ind w:left="210" w:hanging="21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74F2BF0"/>
    <w:multiLevelType w:val="hybridMultilevel"/>
    <w:tmpl w:val="D53C1FFA"/>
    <w:lvl w:ilvl="0" w:tplc="9D8A2960">
      <w:start w:val="1"/>
      <w:numFmt w:val="decimal"/>
      <w:pStyle w:val="a1"/>
      <w:lvlText w:val="%1."/>
      <w:lvlJc w:val="center"/>
      <w:pPr>
        <w:tabs>
          <w:tab w:val="num" w:pos="420"/>
        </w:tabs>
        <w:ind w:left="42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65F17D6"/>
    <w:multiLevelType w:val="hybridMultilevel"/>
    <w:tmpl w:val="5246BA7E"/>
    <w:lvl w:ilvl="0" w:tplc="10CCA9F0">
      <w:start w:val="1"/>
      <w:numFmt w:val="bullet"/>
      <w:pStyle w:val="23"/>
      <w:lvlText w:val="-"/>
      <w:lvlJc w:val="left"/>
      <w:pPr>
        <w:tabs>
          <w:tab w:val="num" w:pos="210"/>
        </w:tabs>
        <w:ind w:left="210" w:hanging="21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33873D6"/>
    <w:multiLevelType w:val="hybridMultilevel"/>
    <w:tmpl w:val="5032DFCA"/>
    <w:lvl w:ilvl="0" w:tplc="A73E7D2A">
      <w:start w:val="1"/>
      <w:numFmt w:val="decimal"/>
      <w:pStyle w:val="a2"/>
      <w:lvlText w:val="%1."/>
      <w:lvlJc w:val="center"/>
      <w:pPr>
        <w:tabs>
          <w:tab w:val="num" w:pos="284"/>
        </w:tabs>
        <w:ind w:left="284" w:hanging="142"/>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D7A1484"/>
    <w:multiLevelType w:val="hybridMultilevel"/>
    <w:tmpl w:val="BFD6E702"/>
    <w:lvl w:ilvl="0" w:tplc="304C1F72">
      <w:start w:val="1"/>
      <w:numFmt w:val="bullet"/>
      <w:pStyle w:val="15"/>
      <w:lvlText w:val=""/>
      <w:lvlJc w:val="left"/>
      <w:pPr>
        <w:tabs>
          <w:tab w:val="num" w:pos="210"/>
        </w:tabs>
        <w:ind w:left="210" w:hanging="21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2"/>
  </w:num>
  <w:num w:numId="14">
    <w:abstractNumId w:val="20"/>
  </w:num>
  <w:num w:numId="15">
    <w:abstractNumId w:val="24"/>
  </w:num>
  <w:num w:numId="16">
    <w:abstractNumId w:val="19"/>
  </w:num>
  <w:num w:numId="17">
    <w:abstractNumId w:val="23"/>
  </w:num>
  <w:num w:numId="18">
    <w:abstractNumId w:val="26"/>
  </w:num>
  <w:num w:numId="19">
    <w:abstractNumId w:val="14"/>
  </w:num>
  <w:num w:numId="20">
    <w:abstractNumId w:val="27"/>
  </w:num>
  <w:num w:numId="21">
    <w:abstractNumId w:val="16"/>
  </w:num>
  <w:num w:numId="22">
    <w:abstractNumId w:val="18"/>
    <w:lvlOverride w:ilvl="4">
      <w:lvl w:ilvl="4">
        <w:start w:val="1"/>
        <w:numFmt w:val="decimal"/>
        <w:pStyle w:val="13"/>
        <w:lvlText w:val="（%5）"/>
        <w:lvlJc w:val="left"/>
        <w:pPr>
          <w:tabs>
            <w:tab w:val="num" w:pos="800"/>
          </w:tabs>
          <w:ind w:left="800" w:hanging="698"/>
        </w:pPr>
        <w:rPr>
          <w:rFonts w:hint="eastAsia"/>
          <w:lang w:val="en-US"/>
        </w:rPr>
      </w:lvl>
    </w:lvlOverride>
  </w:num>
  <w:num w:numId="23">
    <w:abstractNumId w:val="15"/>
  </w:num>
  <w:num w:numId="24">
    <w:abstractNumId w:val="17"/>
  </w:num>
  <w:num w:numId="25">
    <w:abstractNumId w:val="25"/>
  </w:num>
  <w:num w:numId="26">
    <w:abstractNumId w:val="12"/>
  </w:num>
  <w:num w:numId="27">
    <w:abstractNumId w:val="7"/>
  </w:num>
  <w:num w:numId="28">
    <w:abstractNumId w:val="6"/>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5"/>
  </w:num>
  <w:num w:numId="37">
    <w:abstractNumId w:val="15"/>
  </w:num>
  <w:num w:numId="38">
    <w:abstractNumId w:val="15"/>
  </w:num>
  <w:num w:numId="39">
    <w:abstractNumId w:val="10"/>
  </w:num>
  <w:num w:numId="40">
    <w:abstractNumId w:val="11"/>
  </w:num>
  <w:num w:numId="41">
    <w:abstractNumId w:val="21"/>
  </w:num>
  <w:num w:numId="42">
    <w:abstractNumId w:val="13"/>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drawingGridHorizontalSpacing w:val="100"/>
  <w:drawingGridVerticalSpacing w:val="148"/>
  <w:displayHorizontalDrawingGridEvery w:val="2"/>
  <w:displayVerticalDrawingGridEvery w:val="2"/>
  <w:characterSpacingControl w:val="compressPunctuation"/>
  <w:hdrShapeDefaults>
    <o:shapedefaults v:ext="edit" spidmax="235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3CE"/>
    <w:rsid w:val="00006E9B"/>
    <w:rsid w:val="00012FA0"/>
    <w:rsid w:val="0002035B"/>
    <w:rsid w:val="00027E95"/>
    <w:rsid w:val="00032989"/>
    <w:rsid w:val="00036219"/>
    <w:rsid w:val="00046DBF"/>
    <w:rsid w:val="00063CEF"/>
    <w:rsid w:val="00072232"/>
    <w:rsid w:val="00080AD5"/>
    <w:rsid w:val="00091E1C"/>
    <w:rsid w:val="00094EFC"/>
    <w:rsid w:val="000A0055"/>
    <w:rsid w:val="000A2390"/>
    <w:rsid w:val="000A25AA"/>
    <w:rsid w:val="000B3937"/>
    <w:rsid w:val="000C2722"/>
    <w:rsid w:val="000C3735"/>
    <w:rsid w:val="000C65E3"/>
    <w:rsid w:val="000D6DB0"/>
    <w:rsid w:val="000E0680"/>
    <w:rsid w:val="000E404F"/>
    <w:rsid w:val="000E471F"/>
    <w:rsid w:val="000F1F47"/>
    <w:rsid w:val="000F24DC"/>
    <w:rsid w:val="000F3641"/>
    <w:rsid w:val="000F5957"/>
    <w:rsid w:val="000F6DD5"/>
    <w:rsid w:val="00103788"/>
    <w:rsid w:val="00116270"/>
    <w:rsid w:val="00117871"/>
    <w:rsid w:val="001308D1"/>
    <w:rsid w:val="00142465"/>
    <w:rsid w:val="00146AEE"/>
    <w:rsid w:val="00161A10"/>
    <w:rsid w:val="00162ECD"/>
    <w:rsid w:val="001662B4"/>
    <w:rsid w:val="001745D1"/>
    <w:rsid w:val="0018648F"/>
    <w:rsid w:val="00191B72"/>
    <w:rsid w:val="0019631B"/>
    <w:rsid w:val="001A3650"/>
    <w:rsid w:val="001B7C9D"/>
    <w:rsid w:val="001D6E14"/>
    <w:rsid w:val="001D7A17"/>
    <w:rsid w:val="001E583C"/>
    <w:rsid w:val="001F20E7"/>
    <w:rsid w:val="001F7FFC"/>
    <w:rsid w:val="00201A01"/>
    <w:rsid w:val="00206416"/>
    <w:rsid w:val="00210E32"/>
    <w:rsid w:val="0021117C"/>
    <w:rsid w:val="00245B79"/>
    <w:rsid w:val="00255E49"/>
    <w:rsid w:val="00266E62"/>
    <w:rsid w:val="00272228"/>
    <w:rsid w:val="0027461E"/>
    <w:rsid w:val="00275DEC"/>
    <w:rsid w:val="00283501"/>
    <w:rsid w:val="00284AF5"/>
    <w:rsid w:val="002868B1"/>
    <w:rsid w:val="00287CE6"/>
    <w:rsid w:val="00290BDE"/>
    <w:rsid w:val="002A426D"/>
    <w:rsid w:val="002C6C9B"/>
    <w:rsid w:val="002D227B"/>
    <w:rsid w:val="002D4983"/>
    <w:rsid w:val="002E01EB"/>
    <w:rsid w:val="002F0389"/>
    <w:rsid w:val="002F04BB"/>
    <w:rsid w:val="002F2DA1"/>
    <w:rsid w:val="003210DA"/>
    <w:rsid w:val="00324764"/>
    <w:rsid w:val="0033463C"/>
    <w:rsid w:val="00334BA2"/>
    <w:rsid w:val="0034218A"/>
    <w:rsid w:val="0034267F"/>
    <w:rsid w:val="00345BFD"/>
    <w:rsid w:val="00354297"/>
    <w:rsid w:val="00362586"/>
    <w:rsid w:val="00364EFD"/>
    <w:rsid w:val="003735F2"/>
    <w:rsid w:val="00381FFF"/>
    <w:rsid w:val="00390E19"/>
    <w:rsid w:val="003B4B70"/>
    <w:rsid w:val="003B73F1"/>
    <w:rsid w:val="003C3876"/>
    <w:rsid w:val="003F1514"/>
    <w:rsid w:val="003F3D52"/>
    <w:rsid w:val="00412F4A"/>
    <w:rsid w:val="004364F2"/>
    <w:rsid w:val="00437F21"/>
    <w:rsid w:val="00450518"/>
    <w:rsid w:val="00463B5B"/>
    <w:rsid w:val="00465D46"/>
    <w:rsid w:val="00470F57"/>
    <w:rsid w:val="004723F5"/>
    <w:rsid w:val="00476334"/>
    <w:rsid w:val="00480AB7"/>
    <w:rsid w:val="004A12D9"/>
    <w:rsid w:val="004B19F8"/>
    <w:rsid w:val="004C331C"/>
    <w:rsid w:val="004C5FA9"/>
    <w:rsid w:val="004D52F2"/>
    <w:rsid w:val="004D78CC"/>
    <w:rsid w:val="004E5ECD"/>
    <w:rsid w:val="004F0657"/>
    <w:rsid w:val="004F37C8"/>
    <w:rsid w:val="00504D31"/>
    <w:rsid w:val="005207B9"/>
    <w:rsid w:val="00524E34"/>
    <w:rsid w:val="0055003B"/>
    <w:rsid w:val="00553359"/>
    <w:rsid w:val="00554351"/>
    <w:rsid w:val="00557DCA"/>
    <w:rsid w:val="00562266"/>
    <w:rsid w:val="005729F2"/>
    <w:rsid w:val="00590899"/>
    <w:rsid w:val="00596794"/>
    <w:rsid w:val="005A66FA"/>
    <w:rsid w:val="005B452A"/>
    <w:rsid w:val="005B7C01"/>
    <w:rsid w:val="005D0797"/>
    <w:rsid w:val="005F6AC8"/>
    <w:rsid w:val="0060024E"/>
    <w:rsid w:val="006063CE"/>
    <w:rsid w:val="00616283"/>
    <w:rsid w:val="006179F2"/>
    <w:rsid w:val="00621E32"/>
    <w:rsid w:val="006326DD"/>
    <w:rsid w:val="00641160"/>
    <w:rsid w:val="0065643F"/>
    <w:rsid w:val="00660490"/>
    <w:rsid w:val="00665922"/>
    <w:rsid w:val="00675413"/>
    <w:rsid w:val="0069165B"/>
    <w:rsid w:val="0069708B"/>
    <w:rsid w:val="00697A2B"/>
    <w:rsid w:val="006C2018"/>
    <w:rsid w:val="006E6A93"/>
    <w:rsid w:val="006F13A8"/>
    <w:rsid w:val="00713768"/>
    <w:rsid w:val="00714DB4"/>
    <w:rsid w:val="00721826"/>
    <w:rsid w:val="00727187"/>
    <w:rsid w:val="00737CB8"/>
    <w:rsid w:val="00746710"/>
    <w:rsid w:val="00756810"/>
    <w:rsid w:val="0075709C"/>
    <w:rsid w:val="007735C6"/>
    <w:rsid w:val="00787B61"/>
    <w:rsid w:val="00794396"/>
    <w:rsid w:val="007A2B3F"/>
    <w:rsid w:val="007B2F6F"/>
    <w:rsid w:val="007B7F88"/>
    <w:rsid w:val="007D3BBD"/>
    <w:rsid w:val="007E3108"/>
    <w:rsid w:val="007E7927"/>
    <w:rsid w:val="007F346D"/>
    <w:rsid w:val="007F4011"/>
    <w:rsid w:val="0080580D"/>
    <w:rsid w:val="00834865"/>
    <w:rsid w:val="00836B3D"/>
    <w:rsid w:val="0084004B"/>
    <w:rsid w:val="00843422"/>
    <w:rsid w:val="00846F07"/>
    <w:rsid w:val="00853D72"/>
    <w:rsid w:val="008677CE"/>
    <w:rsid w:val="00870273"/>
    <w:rsid w:val="00882ABC"/>
    <w:rsid w:val="0089680A"/>
    <w:rsid w:val="008A7EF0"/>
    <w:rsid w:val="008B0299"/>
    <w:rsid w:val="008B305F"/>
    <w:rsid w:val="008C4DC3"/>
    <w:rsid w:val="008C7AD3"/>
    <w:rsid w:val="008E601F"/>
    <w:rsid w:val="00902A1D"/>
    <w:rsid w:val="0092262F"/>
    <w:rsid w:val="009308D1"/>
    <w:rsid w:val="009403C9"/>
    <w:rsid w:val="00942C07"/>
    <w:rsid w:val="00944BAA"/>
    <w:rsid w:val="00945030"/>
    <w:rsid w:val="00954353"/>
    <w:rsid w:val="00960EE1"/>
    <w:rsid w:val="009635A7"/>
    <w:rsid w:val="00965A33"/>
    <w:rsid w:val="009701FE"/>
    <w:rsid w:val="00981D8F"/>
    <w:rsid w:val="00982B5E"/>
    <w:rsid w:val="00992D1F"/>
    <w:rsid w:val="009942FA"/>
    <w:rsid w:val="00994388"/>
    <w:rsid w:val="00995170"/>
    <w:rsid w:val="00995C4E"/>
    <w:rsid w:val="009A632A"/>
    <w:rsid w:val="009C1AD1"/>
    <w:rsid w:val="009C3112"/>
    <w:rsid w:val="009C63F8"/>
    <w:rsid w:val="009C7451"/>
    <w:rsid w:val="009D3693"/>
    <w:rsid w:val="009F237F"/>
    <w:rsid w:val="009F3826"/>
    <w:rsid w:val="00A10650"/>
    <w:rsid w:val="00A130F3"/>
    <w:rsid w:val="00A157C3"/>
    <w:rsid w:val="00A17958"/>
    <w:rsid w:val="00A330DC"/>
    <w:rsid w:val="00A33503"/>
    <w:rsid w:val="00A4669B"/>
    <w:rsid w:val="00A700B6"/>
    <w:rsid w:val="00A700E3"/>
    <w:rsid w:val="00A71BC4"/>
    <w:rsid w:val="00A77503"/>
    <w:rsid w:val="00AA56A4"/>
    <w:rsid w:val="00AB4387"/>
    <w:rsid w:val="00AC4017"/>
    <w:rsid w:val="00AE102F"/>
    <w:rsid w:val="00AE5EB0"/>
    <w:rsid w:val="00AF4906"/>
    <w:rsid w:val="00B00B09"/>
    <w:rsid w:val="00B0734D"/>
    <w:rsid w:val="00B1542E"/>
    <w:rsid w:val="00B32144"/>
    <w:rsid w:val="00B34E32"/>
    <w:rsid w:val="00B728DC"/>
    <w:rsid w:val="00B7370B"/>
    <w:rsid w:val="00B84D67"/>
    <w:rsid w:val="00B91FA5"/>
    <w:rsid w:val="00B92B24"/>
    <w:rsid w:val="00BA15E6"/>
    <w:rsid w:val="00BA2115"/>
    <w:rsid w:val="00BA27E6"/>
    <w:rsid w:val="00BA4551"/>
    <w:rsid w:val="00BB5607"/>
    <w:rsid w:val="00BC1AD3"/>
    <w:rsid w:val="00BD2357"/>
    <w:rsid w:val="00BE0D1D"/>
    <w:rsid w:val="00BE1CB6"/>
    <w:rsid w:val="00BE6BCB"/>
    <w:rsid w:val="00BF02ED"/>
    <w:rsid w:val="00BF268B"/>
    <w:rsid w:val="00BF37D2"/>
    <w:rsid w:val="00C00BC0"/>
    <w:rsid w:val="00C2408D"/>
    <w:rsid w:val="00C24228"/>
    <w:rsid w:val="00C27D08"/>
    <w:rsid w:val="00C407D0"/>
    <w:rsid w:val="00C42FA5"/>
    <w:rsid w:val="00C47D33"/>
    <w:rsid w:val="00C70F0C"/>
    <w:rsid w:val="00C90010"/>
    <w:rsid w:val="00C9230B"/>
    <w:rsid w:val="00C93874"/>
    <w:rsid w:val="00C94B99"/>
    <w:rsid w:val="00C97ACC"/>
    <w:rsid w:val="00CA03AB"/>
    <w:rsid w:val="00CA2C2A"/>
    <w:rsid w:val="00CA7C3D"/>
    <w:rsid w:val="00CB215B"/>
    <w:rsid w:val="00CB225D"/>
    <w:rsid w:val="00CB42CC"/>
    <w:rsid w:val="00CB5F3A"/>
    <w:rsid w:val="00CC6A2A"/>
    <w:rsid w:val="00CE43EB"/>
    <w:rsid w:val="00CE6F91"/>
    <w:rsid w:val="00CF48F6"/>
    <w:rsid w:val="00CF4FF5"/>
    <w:rsid w:val="00D12E65"/>
    <w:rsid w:val="00D17911"/>
    <w:rsid w:val="00D222AB"/>
    <w:rsid w:val="00D27842"/>
    <w:rsid w:val="00D30231"/>
    <w:rsid w:val="00D30957"/>
    <w:rsid w:val="00D36148"/>
    <w:rsid w:val="00D4370E"/>
    <w:rsid w:val="00D51F7D"/>
    <w:rsid w:val="00D53CFF"/>
    <w:rsid w:val="00D6026F"/>
    <w:rsid w:val="00D61F48"/>
    <w:rsid w:val="00D61F95"/>
    <w:rsid w:val="00D63BC2"/>
    <w:rsid w:val="00D67ECE"/>
    <w:rsid w:val="00D7283D"/>
    <w:rsid w:val="00D74D15"/>
    <w:rsid w:val="00D752F5"/>
    <w:rsid w:val="00D85D80"/>
    <w:rsid w:val="00D903A3"/>
    <w:rsid w:val="00DC4CB2"/>
    <w:rsid w:val="00DD5169"/>
    <w:rsid w:val="00DF0071"/>
    <w:rsid w:val="00E0131B"/>
    <w:rsid w:val="00E041B4"/>
    <w:rsid w:val="00E047A4"/>
    <w:rsid w:val="00E119A0"/>
    <w:rsid w:val="00E12EA0"/>
    <w:rsid w:val="00E4011A"/>
    <w:rsid w:val="00E47CFB"/>
    <w:rsid w:val="00E55C83"/>
    <w:rsid w:val="00E615DC"/>
    <w:rsid w:val="00E7543C"/>
    <w:rsid w:val="00E8152E"/>
    <w:rsid w:val="00E81601"/>
    <w:rsid w:val="00E830BC"/>
    <w:rsid w:val="00E842F5"/>
    <w:rsid w:val="00EA0CA1"/>
    <w:rsid w:val="00EA4322"/>
    <w:rsid w:val="00EA7AE8"/>
    <w:rsid w:val="00EA7C81"/>
    <w:rsid w:val="00EB03BF"/>
    <w:rsid w:val="00EC208B"/>
    <w:rsid w:val="00EC2E4F"/>
    <w:rsid w:val="00EF3ACA"/>
    <w:rsid w:val="00F07FAA"/>
    <w:rsid w:val="00F11DDE"/>
    <w:rsid w:val="00F143DD"/>
    <w:rsid w:val="00F213E5"/>
    <w:rsid w:val="00F3018D"/>
    <w:rsid w:val="00F315CC"/>
    <w:rsid w:val="00F3197F"/>
    <w:rsid w:val="00F32BA1"/>
    <w:rsid w:val="00F36440"/>
    <w:rsid w:val="00F506EE"/>
    <w:rsid w:val="00F556BC"/>
    <w:rsid w:val="00F61059"/>
    <w:rsid w:val="00F6187D"/>
    <w:rsid w:val="00F76A91"/>
    <w:rsid w:val="00F92F38"/>
    <w:rsid w:val="00F95048"/>
    <w:rsid w:val="00F97234"/>
    <w:rsid w:val="00FA6DFB"/>
    <w:rsid w:val="00FB0270"/>
    <w:rsid w:val="00FB33B5"/>
    <w:rsid w:val="00FB37C5"/>
    <w:rsid w:val="00FB5252"/>
    <w:rsid w:val="00FC7096"/>
    <w:rsid w:val="00FD1CEA"/>
    <w:rsid w:val="00FE4521"/>
    <w:rsid w:val="00FE7161"/>
    <w:rsid w:val="00FF1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v:textbox inset="5.85pt,.7pt,5.85pt,.7pt"/>
    </o:shapedefaults>
    <o:shapelayout v:ext="edit">
      <o:idmap v:ext="edit" data="1"/>
    </o:shapelayout>
  </w:shapeDefaults>
  <w:decimalSymbol w:val="."/>
  <w:listSeparator w:val=","/>
  <w15:chartTrackingRefBased/>
  <w15:docId w15:val="{E6AA8D2F-A457-4448-954C-51A249832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F1514"/>
    <w:pPr>
      <w:widowControl w:val="0"/>
      <w:jc w:val="both"/>
    </w:pPr>
    <w:rPr>
      <w:kern w:val="2"/>
      <w:szCs w:val="24"/>
    </w:rPr>
  </w:style>
  <w:style w:type="paragraph" w:styleId="12">
    <w:name w:val="heading 1"/>
    <w:basedOn w:val="a3"/>
    <w:next w:val="21"/>
    <w:qFormat/>
    <w:rsid w:val="003F1514"/>
    <w:pPr>
      <w:keepNext/>
      <w:pageBreakBefore/>
      <w:numPr>
        <w:numId w:val="11"/>
      </w:numPr>
      <w:pBdr>
        <w:bottom w:val="single" w:sz="12" w:space="1" w:color="auto"/>
      </w:pBdr>
      <w:snapToGrid w:val="0"/>
      <w:spacing w:afterLines="100" w:after="296"/>
      <w:outlineLvl w:val="0"/>
    </w:pPr>
    <w:rPr>
      <w:rFonts w:ascii="Arial" w:eastAsia="ＭＳ ゴシック" w:hAnsi="Arial"/>
      <w:b/>
      <w:sz w:val="32"/>
    </w:rPr>
  </w:style>
  <w:style w:type="paragraph" w:styleId="21">
    <w:name w:val="heading 2"/>
    <w:basedOn w:val="a3"/>
    <w:next w:val="a4"/>
    <w:qFormat/>
    <w:rsid w:val="003F1514"/>
    <w:pPr>
      <w:keepNext/>
      <w:numPr>
        <w:ilvl w:val="1"/>
        <w:numId w:val="11"/>
      </w:numPr>
      <w:snapToGrid w:val="0"/>
      <w:spacing w:beforeLines="50" w:before="148" w:afterLines="25" w:after="74"/>
      <w:contextualSpacing/>
      <w:outlineLvl w:val="1"/>
    </w:pPr>
    <w:rPr>
      <w:rFonts w:ascii="Arial" w:eastAsia="ＭＳ ゴシック" w:hAnsi="Arial"/>
      <w:b/>
      <w:sz w:val="28"/>
    </w:rPr>
  </w:style>
  <w:style w:type="paragraph" w:styleId="31">
    <w:name w:val="heading 3"/>
    <w:basedOn w:val="a3"/>
    <w:next w:val="a4"/>
    <w:link w:val="33"/>
    <w:qFormat/>
    <w:rsid w:val="003F1514"/>
    <w:pPr>
      <w:keepNext/>
      <w:numPr>
        <w:ilvl w:val="2"/>
        <w:numId w:val="11"/>
      </w:numPr>
      <w:snapToGrid w:val="0"/>
      <w:spacing w:beforeLines="50" w:before="148" w:afterLines="25" w:after="74"/>
      <w:contextualSpacing/>
      <w:outlineLvl w:val="2"/>
    </w:pPr>
    <w:rPr>
      <w:rFonts w:ascii="Arial" w:eastAsia="ＭＳ ゴシック" w:hAnsi="Arial"/>
      <w:b/>
      <w:sz w:val="24"/>
    </w:rPr>
  </w:style>
  <w:style w:type="paragraph" w:styleId="4">
    <w:name w:val="heading 4"/>
    <w:basedOn w:val="a3"/>
    <w:next w:val="a4"/>
    <w:qFormat/>
    <w:rsid w:val="003F1514"/>
    <w:pPr>
      <w:keepNext/>
      <w:numPr>
        <w:ilvl w:val="3"/>
        <w:numId w:val="11"/>
      </w:numPr>
      <w:snapToGrid w:val="0"/>
      <w:spacing w:beforeLines="50" w:before="148" w:afterLines="25" w:after="74"/>
      <w:contextualSpacing/>
      <w:outlineLvl w:val="3"/>
    </w:pPr>
    <w:rPr>
      <w:rFonts w:ascii="Arial" w:eastAsia="ＭＳ ゴシック" w:hAnsi="Arial"/>
      <w:b/>
      <w:bCs/>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3"/>
    <w:qFormat/>
    <w:rsid w:val="003F1514"/>
    <w:pPr>
      <w:pBdr>
        <w:top w:val="thinThickSmallGap" w:sz="24" w:space="11" w:color="auto"/>
        <w:left w:val="thinThickSmallGap" w:sz="24" w:space="4" w:color="auto"/>
        <w:bottom w:val="thickThinSmallGap" w:sz="24" w:space="7" w:color="auto"/>
        <w:right w:val="thickThinSmallGap" w:sz="24" w:space="4" w:color="auto"/>
      </w:pBdr>
      <w:snapToGrid w:val="0"/>
      <w:spacing w:beforeLines="100" w:before="296" w:afterLines="100" w:after="296"/>
      <w:ind w:leftChars="800" w:left="1600" w:rightChars="800" w:right="1600"/>
      <w:jc w:val="center"/>
    </w:pPr>
    <w:rPr>
      <w:rFonts w:ascii="Arial" w:eastAsia="ＭＳ ゴシック" w:hAnsi="Arial" w:cs="Arial"/>
      <w:b/>
      <w:sz w:val="48"/>
      <w:szCs w:val="32"/>
    </w:rPr>
  </w:style>
  <w:style w:type="paragraph" w:customStyle="1" w:styleId="a9">
    <w:name w:val="フッター（表紙）"/>
    <w:basedOn w:val="aa"/>
    <w:semiHidden/>
    <w:rsid w:val="003F1514"/>
    <w:pPr>
      <w:pBdr>
        <w:top w:val="none" w:sz="0" w:space="0" w:color="auto"/>
      </w:pBdr>
    </w:pPr>
  </w:style>
  <w:style w:type="character" w:customStyle="1" w:styleId="ab">
    <w:name w:val="様式バージョン"/>
    <w:basedOn w:val="a5"/>
    <w:semiHidden/>
    <w:rsid w:val="003F1514"/>
    <w:rPr>
      <w:sz w:val="16"/>
    </w:rPr>
  </w:style>
  <w:style w:type="paragraph" w:customStyle="1" w:styleId="0">
    <w:name w:val="見出し 0"/>
    <w:basedOn w:val="a3"/>
    <w:next w:val="a3"/>
    <w:rsid w:val="003F1514"/>
    <w:pPr>
      <w:pBdr>
        <w:bottom w:val="single" w:sz="12" w:space="1" w:color="auto"/>
      </w:pBdr>
      <w:snapToGrid w:val="0"/>
      <w:spacing w:afterLines="100" w:after="296"/>
    </w:pPr>
    <w:rPr>
      <w:rFonts w:ascii="Arial" w:eastAsia="ＭＳ ゴシック" w:hAnsi="Arial"/>
      <w:b/>
      <w:sz w:val="28"/>
    </w:rPr>
  </w:style>
  <w:style w:type="numbering" w:customStyle="1" w:styleId="a0">
    <w:name w:val="見出しリスト"/>
    <w:basedOn w:val="a7"/>
    <w:semiHidden/>
    <w:rsid w:val="003F1514"/>
    <w:pPr>
      <w:numPr>
        <w:numId w:val="11"/>
      </w:numPr>
    </w:pPr>
  </w:style>
  <w:style w:type="paragraph" w:styleId="a4">
    <w:name w:val="Body Text"/>
    <w:basedOn w:val="a3"/>
    <w:rsid w:val="003F1514"/>
    <w:pPr>
      <w:ind w:leftChars="200" w:left="400" w:firstLineChars="100" w:firstLine="200"/>
    </w:pPr>
  </w:style>
  <w:style w:type="paragraph" w:customStyle="1" w:styleId="ac">
    <w:name w:val="本文 （字下げなし）"/>
    <w:basedOn w:val="a4"/>
    <w:rsid w:val="003F1514"/>
    <w:pPr>
      <w:ind w:firstLineChars="0" w:firstLine="0"/>
    </w:pPr>
  </w:style>
  <w:style w:type="paragraph" w:customStyle="1" w:styleId="13">
    <w:name w:val="番号 （見出しと連番） 1"/>
    <w:basedOn w:val="a3"/>
    <w:rsid w:val="003F1514"/>
    <w:pPr>
      <w:numPr>
        <w:ilvl w:val="4"/>
        <w:numId w:val="11"/>
      </w:numPr>
    </w:pPr>
  </w:style>
  <w:style w:type="paragraph" w:customStyle="1" w:styleId="22">
    <w:name w:val="番号 （見出しと連番） 2"/>
    <w:basedOn w:val="a3"/>
    <w:rsid w:val="003F1514"/>
    <w:pPr>
      <w:numPr>
        <w:ilvl w:val="5"/>
        <w:numId w:val="11"/>
      </w:numPr>
    </w:pPr>
  </w:style>
  <w:style w:type="paragraph" w:customStyle="1" w:styleId="32">
    <w:name w:val="番号 （見出しと連番） 3"/>
    <w:basedOn w:val="a3"/>
    <w:rsid w:val="003F1514"/>
    <w:pPr>
      <w:numPr>
        <w:ilvl w:val="6"/>
        <w:numId w:val="11"/>
      </w:numPr>
    </w:pPr>
  </w:style>
  <w:style w:type="numbering" w:customStyle="1" w:styleId="a">
    <w:name w:val="番号リスト"/>
    <w:basedOn w:val="a7"/>
    <w:semiHidden/>
    <w:rsid w:val="003F1514"/>
    <w:pPr>
      <w:numPr>
        <w:numId w:val="12"/>
      </w:numPr>
    </w:pPr>
  </w:style>
  <w:style w:type="paragraph" w:customStyle="1" w:styleId="10">
    <w:name w:val="番号 1"/>
    <w:basedOn w:val="a3"/>
    <w:rsid w:val="003F1514"/>
    <w:pPr>
      <w:numPr>
        <w:numId w:val="12"/>
      </w:numPr>
    </w:pPr>
  </w:style>
  <w:style w:type="paragraph" w:customStyle="1" w:styleId="20">
    <w:name w:val="番号 2"/>
    <w:basedOn w:val="a3"/>
    <w:rsid w:val="003F1514"/>
    <w:pPr>
      <w:numPr>
        <w:ilvl w:val="1"/>
        <w:numId w:val="12"/>
      </w:numPr>
    </w:pPr>
  </w:style>
  <w:style w:type="paragraph" w:customStyle="1" w:styleId="30">
    <w:name w:val="番号 3"/>
    <w:basedOn w:val="a3"/>
    <w:rsid w:val="003F1514"/>
    <w:pPr>
      <w:numPr>
        <w:ilvl w:val="2"/>
        <w:numId w:val="12"/>
      </w:numPr>
    </w:pPr>
  </w:style>
  <w:style w:type="paragraph" w:customStyle="1" w:styleId="1">
    <w:name w:val="箇条書き 1"/>
    <w:basedOn w:val="a3"/>
    <w:rsid w:val="003F1514"/>
    <w:pPr>
      <w:numPr>
        <w:numId w:val="13"/>
      </w:numPr>
    </w:pPr>
  </w:style>
  <w:style w:type="paragraph" w:styleId="2">
    <w:name w:val="List Bullet 2"/>
    <w:basedOn w:val="a3"/>
    <w:rsid w:val="003F1514"/>
    <w:pPr>
      <w:numPr>
        <w:numId w:val="2"/>
      </w:numPr>
    </w:pPr>
  </w:style>
  <w:style w:type="paragraph" w:styleId="3">
    <w:name w:val="List Bullet 3"/>
    <w:basedOn w:val="a3"/>
    <w:rsid w:val="003F1514"/>
    <w:pPr>
      <w:numPr>
        <w:numId w:val="3"/>
      </w:numPr>
    </w:pPr>
  </w:style>
  <w:style w:type="paragraph" w:customStyle="1" w:styleId="16">
    <w:name w:val="継続行 1"/>
    <w:basedOn w:val="a3"/>
    <w:rsid w:val="003F1514"/>
    <w:pPr>
      <w:spacing w:afterLines="25" w:after="74"/>
      <w:ind w:leftChars="400" w:left="800"/>
      <w:contextualSpacing/>
    </w:pPr>
  </w:style>
  <w:style w:type="paragraph" w:customStyle="1" w:styleId="24">
    <w:name w:val="継続行 2"/>
    <w:basedOn w:val="a3"/>
    <w:rsid w:val="003F1514"/>
    <w:pPr>
      <w:spacing w:afterLines="25" w:after="74"/>
      <w:ind w:leftChars="600" w:left="1200"/>
      <w:contextualSpacing/>
    </w:pPr>
  </w:style>
  <w:style w:type="paragraph" w:customStyle="1" w:styleId="34">
    <w:name w:val="継続行 3"/>
    <w:basedOn w:val="a3"/>
    <w:rsid w:val="003F1514"/>
    <w:pPr>
      <w:spacing w:afterLines="25" w:after="74"/>
      <w:ind w:leftChars="800" w:left="1600"/>
      <w:contextualSpacing/>
    </w:pPr>
  </w:style>
  <w:style w:type="paragraph" w:customStyle="1" w:styleId="ad">
    <w:name w:val="図"/>
    <w:basedOn w:val="a3"/>
    <w:rsid w:val="003F1514"/>
    <w:pPr>
      <w:spacing w:beforeLines="50" w:before="148"/>
      <w:contextualSpacing/>
      <w:jc w:val="center"/>
    </w:pPr>
  </w:style>
  <w:style w:type="paragraph" w:styleId="ae">
    <w:name w:val="caption"/>
    <w:basedOn w:val="a3"/>
    <w:next w:val="a4"/>
    <w:qFormat/>
    <w:rsid w:val="003F1514"/>
    <w:pPr>
      <w:snapToGrid w:val="0"/>
      <w:spacing w:afterLines="50" w:after="148"/>
      <w:contextualSpacing/>
      <w:jc w:val="center"/>
    </w:pPr>
    <w:rPr>
      <w:rFonts w:ascii="Arial" w:eastAsia="ＭＳ ゴシック" w:hAnsi="Arial"/>
      <w:bCs/>
      <w:sz w:val="18"/>
      <w:szCs w:val="21"/>
    </w:rPr>
  </w:style>
  <w:style w:type="character" w:customStyle="1" w:styleId="af">
    <w:name w:val="ゴシック"/>
    <w:basedOn w:val="a5"/>
    <w:rsid w:val="003F1514"/>
    <w:rPr>
      <w:rFonts w:ascii="Arial" w:eastAsia="ＭＳ ゴシック" w:hAnsi="Arial"/>
    </w:rPr>
  </w:style>
  <w:style w:type="character" w:customStyle="1" w:styleId="af0">
    <w:name w:val="強調"/>
    <w:basedOn w:val="a5"/>
    <w:rsid w:val="003F1514"/>
    <w:rPr>
      <w:rFonts w:ascii="Arial" w:eastAsia="ＭＳ ゴシック" w:hAnsi="Arial"/>
      <w:b/>
    </w:rPr>
  </w:style>
  <w:style w:type="character" w:customStyle="1" w:styleId="af1">
    <w:name w:val="下線"/>
    <w:basedOn w:val="a5"/>
    <w:rsid w:val="003F1514"/>
    <w:rPr>
      <w:u w:val="single"/>
    </w:rPr>
  </w:style>
  <w:style w:type="character" w:customStyle="1" w:styleId="af2">
    <w:name w:val="強調 + 下線"/>
    <w:basedOn w:val="a5"/>
    <w:rsid w:val="003F1514"/>
    <w:rPr>
      <w:rFonts w:ascii="Arial" w:eastAsia="ＭＳ ゴシック" w:hAnsi="Arial"/>
      <w:b/>
      <w:u w:val="single"/>
    </w:rPr>
  </w:style>
  <w:style w:type="paragraph" w:customStyle="1" w:styleId="af3">
    <w:name w:val="コード例タイトル"/>
    <w:basedOn w:val="a3"/>
    <w:next w:val="af4"/>
    <w:rsid w:val="003F1514"/>
    <w:pPr>
      <w:keepNext/>
      <w:wordWrap w:val="0"/>
      <w:snapToGrid w:val="0"/>
      <w:spacing w:beforeLines="50" w:before="148"/>
      <w:ind w:leftChars="200" w:left="400"/>
      <w:contextualSpacing/>
    </w:pPr>
    <w:rPr>
      <w:rFonts w:ascii="Arial" w:eastAsia="ＭＳ ゴシック" w:hAnsi="Arial"/>
      <w:sz w:val="18"/>
    </w:rPr>
  </w:style>
  <w:style w:type="paragraph" w:customStyle="1" w:styleId="af4">
    <w:name w:val="コード例"/>
    <w:basedOn w:val="a3"/>
    <w:rsid w:val="003F1514"/>
    <w:pPr>
      <w:pBdr>
        <w:top w:val="single" w:sz="6" w:space="1" w:color="auto"/>
        <w:left w:val="single" w:sz="6" w:space="4" w:color="auto"/>
        <w:bottom w:val="single" w:sz="6" w:space="1" w:color="auto"/>
        <w:right w:val="single" w:sz="6" w:space="4" w:color="auto"/>
      </w:pBdr>
      <w:tabs>
        <w:tab w:val="left" w:pos="945"/>
        <w:tab w:val="left" w:pos="1365"/>
        <w:tab w:val="left" w:pos="1785"/>
        <w:tab w:val="left" w:pos="2205"/>
        <w:tab w:val="left" w:pos="2625"/>
        <w:tab w:val="left" w:pos="3045"/>
        <w:tab w:val="left" w:pos="3465"/>
        <w:tab w:val="left" w:pos="3885"/>
        <w:tab w:val="left" w:pos="4305"/>
      </w:tabs>
      <w:wordWrap w:val="0"/>
      <w:snapToGrid w:val="0"/>
      <w:spacing w:afterLines="50" w:after="148"/>
      <w:ind w:leftChars="250" w:left="500" w:rightChars="50" w:right="100"/>
      <w:contextualSpacing/>
    </w:pPr>
    <w:rPr>
      <w:rFonts w:ascii="Courier New" w:eastAsia="ＭＳ ゴシック" w:hAnsi="Courier New"/>
      <w:sz w:val="18"/>
    </w:rPr>
  </w:style>
  <w:style w:type="paragraph" w:styleId="af5">
    <w:name w:val="footnote text"/>
    <w:basedOn w:val="a3"/>
    <w:semiHidden/>
    <w:rsid w:val="003F1514"/>
    <w:pPr>
      <w:snapToGrid w:val="0"/>
      <w:jc w:val="left"/>
    </w:pPr>
    <w:rPr>
      <w:sz w:val="18"/>
    </w:rPr>
  </w:style>
  <w:style w:type="character" w:styleId="af6">
    <w:name w:val="footnote reference"/>
    <w:basedOn w:val="a5"/>
    <w:semiHidden/>
    <w:rsid w:val="003F1514"/>
    <w:rPr>
      <w:vertAlign w:val="superscript"/>
    </w:rPr>
  </w:style>
  <w:style w:type="table" w:styleId="af7">
    <w:name w:val="Table Grid"/>
    <w:basedOn w:val="a6"/>
    <w:rsid w:val="003F15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8">
    <w:name w:val="通常の表"/>
    <w:basedOn w:val="a6"/>
    <w:rsid w:val="003F151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blStylePr w:type="firstRow">
      <w:rPr>
        <w:rFonts w:ascii="Arial" w:eastAsia="ＭＳ ゴシック" w:hAnsi="Arial"/>
        <w:sz w:val="20"/>
      </w:rPr>
      <w:tblPr/>
      <w:trPr>
        <w:tblHeader/>
      </w:trPr>
      <w:tcPr>
        <w:shd w:val="clear" w:color="auto" w:fill="C0C0C0"/>
      </w:tcPr>
    </w:tblStylePr>
    <w:tblStylePr w:type="firstCol">
      <w:pPr>
        <w:jc w:val="both"/>
      </w:pPr>
    </w:tblStylePr>
  </w:style>
  <w:style w:type="paragraph" w:customStyle="1" w:styleId="a1">
    <w:name w:val="表内連番"/>
    <w:basedOn w:val="a3"/>
    <w:rsid w:val="003F1514"/>
    <w:pPr>
      <w:numPr>
        <w:numId w:val="15"/>
      </w:numPr>
    </w:pPr>
    <w:rPr>
      <w:rFonts w:ascii="Arial" w:eastAsia="ＭＳ ゴシック" w:hAnsi="Arial"/>
    </w:rPr>
  </w:style>
  <w:style w:type="paragraph" w:customStyle="1" w:styleId="14">
    <w:name w:val="表内箇条書き 1"/>
    <w:basedOn w:val="a3"/>
    <w:rsid w:val="003F1514"/>
    <w:pPr>
      <w:numPr>
        <w:numId w:val="17"/>
      </w:numPr>
    </w:pPr>
  </w:style>
  <w:style w:type="table" w:customStyle="1" w:styleId="af9">
    <w:name w:val="通常の表 （小）"/>
    <w:basedOn w:val="a6"/>
    <w:rsid w:val="003F1514"/>
    <w:pPr>
      <w:snapToGrid w:val="0"/>
    </w:pPr>
    <w:rPr>
      <w:sz w:val="18"/>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blStylePr w:type="firstRow">
      <w:rPr>
        <w:rFonts w:ascii="Arial" w:eastAsia="ＭＳ ゴシック" w:hAnsi="Arial"/>
        <w:sz w:val="18"/>
      </w:rPr>
      <w:tblPr/>
      <w:trPr>
        <w:tblHeader/>
      </w:trPr>
      <w:tcPr>
        <w:shd w:val="clear" w:color="auto" w:fill="C0C0C0"/>
      </w:tcPr>
    </w:tblStylePr>
    <w:tblStylePr w:type="firstCol">
      <w:pPr>
        <w:jc w:val="both"/>
      </w:pPr>
    </w:tblStylePr>
  </w:style>
  <w:style w:type="paragraph" w:customStyle="1" w:styleId="a2">
    <w:name w:val="表内連番 （小）"/>
    <w:basedOn w:val="a3"/>
    <w:rsid w:val="003F1514"/>
    <w:pPr>
      <w:numPr>
        <w:numId w:val="18"/>
      </w:numPr>
      <w:snapToGrid w:val="0"/>
    </w:pPr>
    <w:rPr>
      <w:rFonts w:ascii="Arial" w:eastAsia="ＭＳ ゴシック" w:hAnsi="Arial"/>
      <w:sz w:val="18"/>
    </w:rPr>
  </w:style>
  <w:style w:type="paragraph" w:customStyle="1" w:styleId="15">
    <w:name w:val="表内箇条書き （小） 1"/>
    <w:basedOn w:val="a3"/>
    <w:rsid w:val="003F1514"/>
    <w:pPr>
      <w:numPr>
        <w:numId w:val="20"/>
      </w:numPr>
      <w:snapToGrid w:val="0"/>
    </w:pPr>
    <w:rPr>
      <w:sz w:val="18"/>
    </w:rPr>
  </w:style>
  <w:style w:type="table" w:customStyle="1" w:styleId="afa">
    <w:name w:val="定義表"/>
    <w:basedOn w:val="a6"/>
    <w:rsid w:val="003F151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Col">
      <w:rPr>
        <w:rFonts w:ascii="Arial" w:eastAsia="ＭＳ ゴシック" w:hAnsi="Arial"/>
      </w:rPr>
      <w:tblPr/>
      <w:tcPr>
        <w:shd w:val="clear" w:color="auto" w:fill="C0C0C0"/>
      </w:tcPr>
    </w:tblStylePr>
  </w:style>
  <w:style w:type="table" w:customStyle="1" w:styleId="afb">
    <w:name w:val="定義表 （小）"/>
    <w:basedOn w:val="a6"/>
    <w:rsid w:val="003F1514"/>
    <w:pPr>
      <w:snapToGrid w:val="0"/>
    </w:pPr>
    <w:rPr>
      <w:sz w:val="18"/>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rPr>
        <w:sz w:val="18"/>
      </w:rPr>
    </w:tblStylePr>
    <w:tblStylePr w:type="firstCol">
      <w:rPr>
        <w:rFonts w:ascii="Arial" w:eastAsia="ＭＳ ゴシック" w:hAnsi="Arial"/>
      </w:rPr>
      <w:tblPr/>
      <w:tcPr>
        <w:shd w:val="clear" w:color="auto" w:fill="C0C0C0"/>
      </w:tcPr>
    </w:tblStylePr>
  </w:style>
  <w:style w:type="character" w:styleId="afc">
    <w:name w:val="Subtle Emphasis"/>
    <w:basedOn w:val="a5"/>
    <w:qFormat/>
    <w:rsid w:val="003F1514"/>
    <w:rPr>
      <w:i/>
    </w:rPr>
  </w:style>
  <w:style w:type="paragraph" w:customStyle="1" w:styleId="afd">
    <w:name w:val="図内文字 （大）"/>
    <w:basedOn w:val="a3"/>
    <w:rsid w:val="003F1514"/>
    <w:pPr>
      <w:snapToGrid w:val="0"/>
    </w:pPr>
    <w:rPr>
      <w:rFonts w:ascii="Arial" w:eastAsia="ＭＳ ゴシック" w:hAnsi="Arial"/>
    </w:rPr>
  </w:style>
  <w:style w:type="paragraph" w:customStyle="1" w:styleId="afe">
    <w:name w:val="図内文字 （中）"/>
    <w:basedOn w:val="a3"/>
    <w:rsid w:val="003F1514"/>
    <w:pPr>
      <w:snapToGrid w:val="0"/>
    </w:pPr>
    <w:rPr>
      <w:rFonts w:ascii="Arial" w:eastAsia="ＭＳ ゴシック" w:hAnsi="Arial"/>
      <w:sz w:val="18"/>
    </w:rPr>
  </w:style>
  <w:style w:type="paragraph" w:customStyle="1" w:styleId="aff">
    <w:name w:val="図内文字 （小）"/>
    <w:basedOn w:val="a3"/>
    <w:link w:val="aff0"/>
    <w:rsid w:val="003F1514"/>
    <w:pPr>
      <w:snapToGrid w:val="0"/>
    </w:pPr>
    <w:rPr>
      <w:rFonts w:ascii="Arial" w:eastAsia="ＭＳ ゴシック" w:hAnsi="Arial"/>
      <w:sz w:val="16"/>
    </w:rPr>
  </w:style>
  <w:style w:type="paragraph" w:styleId="aff1">
    <w:name w:val="header"/>
    <w:basedOn w:val="a3"/>
    <w:semiHidden/>
    <w:rsid w:val="003F1514"/>
    <w:pPr>
      <w:tabs>
        <w:tab w:val="center" w:pos="7035"/>
        <w:tab w:val="right" w:pos="14070"/>
      </w:tabs>
      <w:snapToGrid w:val="0"/>
    </w:pPr>
    <w:rPr>
      <w:sz w:val="18"/>
    </w:rPr>
  </w:style>
  <w:style w:type="paragraph" w:styleId="aa">
    <w:name w:val="footer"/>
    <w:basedOn w:val="a3"/>
    <w:rsid w:val="003F1514"/>
    <w:pPr>
      <w:pBdr>
        <w:top w:val="single" w:sz="6" w:space="1" w:color="auto"/>
      </w:pBdr>
      <w:tabs>
        <w:tab w:val="center" w:pos="7290"/>
        <w:tab w:val="right" w:pos="14570"/>
      </w:tabs>
      <w:snapToGrid w:val="0"/>
    </w:pPr>
    <w:rPr>
      <w:sz w:val="18"/>
    </w:rPr>
  </w:style>
  <w:style w:type="character" w:customStyle="1" w:styleId="SI">
    <w:name w:val="オープン系SI標準フレームワーク"/>
    <w:basedOn w:val="a5"/>
    <w:semiHidden/>
    <w:rsid w:val="003F1514"/>
    <w:rPr>
      <w:rFonts w:ascii="HG丸ｺﾞｼｯｸM-PRO" w:eastAsia="HG丸ｺﾞｼｯｸM-PRO" w:hAnsi="HG丸ｺﾞｼｯｸM-PRO" w:cs="HG丸ｺﾞｼｯｸM-PRO"/>
      <w:sz w:val="14"/>
    </w:rPr>
  </w:style>
  <w:style w:type="character" w:customStyle="1" w:styleId="aff0">
    <w:name w:val="図内文字 （小） (文字)"/>
    <w:basedOn w:val="a5"/>
    <w:link w:val="aff"/>
    <w:rsid w:val="006063CE"/>
    <w:rPr>
      <w:rFonts w:ascii="Arial" w:eastAsia="ＭＳ ゴシック" w:hAnsi="Arial"/>
      <w:kern w:val="2"/>
      <w:sz w:val="16"/>
      <w:szCs w:val="24"/>
      <w:lang w:val="en-US" w:eastAsia="ja-JP" w:bidi="ar-SA"/>
    </w:rPr>
  </w:style>
  <w:style w:type="paragraph" w:styleId="25">
    <w:name w:val="toc 2"/>
    <w:basedOn w:val="a3"/>
    <w:next w:val="a3"/>
    <w:autoRedefine/>
    <w:uiPriority w:val="39"/>
    <w:rsid w:val="003F1514"/>
    <w:pPr>
      <w:tabs>
        <w:tab w:val="right" w:leader="dot" w:pos="6993"/>
      </w:tabs>
      <w:ind w:leftChars="100" w:left="200"/>
    </w:pPr>
    <w:rPr>
      <w:noProof/>
    </w:rPr>
  </w:style>
  <w:style w:type="paragraph" w:styleId="17">
    <w:name w:val="toc 1"/>
    <w:basedOn w:val="a3"/>
    <w:next w:val="a3"/>
    <w:autoRedefine/>
    <w:uiPriority w:val="39"/>
    <w:rsid w:val="003F1514"/>
    <w:pPr>
      <w:tabs>
        <w:tab w:val="right" w:pos="6993"/>
      </w:tabs>
      <w:snapToGrid w:val="0"/>
      <w:spacing w:beforeLines="50" w:before="148"/>
    </w:pPr>
    <w:rPr>
      <w:rFonts w:ascii="Arial" w:eastAsia="ＭＳ ゴシック" w:hAnsi="Arial"/>
      <w:noProof/>
      <w:sz w:val="24"/>
      <w:u w:val="single"/>
    </w:rPr>
  </w:style>
  <w:style w:type="paragraph" w:styleId="35">
    <w:name w:val="toc 3"/>
    <w:basedOn w:val="a3"/>
    <w:next w:val="a3"/>
    <w:autoRedefine/>
    <w:uiPriority w:val="39"/>
    <w:rsid w:val="003F1514"/>
    <w:pPr>
      <w:tabs>
        <w:tab w:val="right" w:leader="dot" w:pos="6993"/>
      </w:tabs>
      <w:ind w:leftChars="200" w:left="400"/>
    </w:pPr>
    <w:rPr>
      <w:noProof/>
    </w:rPr>
  </w:style>
  <w:style w:type="paragraph" w:styleId="40">
    <w:name w:val="toc 4"/>
    <w:basedOn w:val="a3"/>
    <w:next w:val="a3"/>
    <w:autoRedefine/>
    <w:uiPriority w:val="39"/>
    <w:rsid w:val="003F1514"/>
    <w:pPr>
      <w:tabs>
        <w:tab w:val="right" w:leader="dot" w:pos="6993"/>
        <w:tab w:val="right" w:leader="dot" w:pos="9059"/>
      </w:tabs>
      <w:ind w:leftChars="300" w:left="600"/>
    </w:pPr>
    <w:rPr>
      <w:noProof/>
    </w:rPr>
  </w:style>
  <w:style w:type="character" w:styleId="aff2">
    <w:name w:val="Hyperlink"/>
    <w:basedOn w:val="a5"/>
    <w:uiPriority w:val="99"/>
    <w:rsid w:val="003F1514"/>
    <w:rPr>
      <w:color w:val="0000FF"/>
      <w:u w:val="single"/>
    </w:rPr>
  </w:style>
  <w:style w:type="character" w:customStyle="1" w:styleId="33">
    <w:name w:val="見出し 3 (文字)"/>
    <w:basedOn w:val="a5"/>
    <w:link w:val="31"/>
    <w:rsid w:val="00D67ECE"/>
    <w:rPr>
      <w:rFonts w:ascii="Arial" w:eastAsia="ＭＳ ゴシック" w:hAnsi="Arial"/>
      <w:b/>
      <w:kern w:val="2"/>
      <w:sz w:val="24"/>
      <w:szCs w:val="24"/>
      <w:lang w:val="en-US" w:eastAsia="ja-JP" w:bidi="ar-SA"/>
    </w:rPr>
  </w:style>
  <w:style w:type="paragraph" w:customStyle="1" w:styleId="18">
    <w:name w:val="図内文字 （小） インデント 1"/>
    <w:basedOn w:val="aff"/>
    <w:rsid w:val="003F1514"/>
    <w:pPr>
      <w:ind w:leftChars="78" w:left="164" w:firstLineChars="91" w:firstLine="146"/>
    </w:pPr>
  </w:style>
  <w:style w:type="paragraph" w:customStyle="1" w:styleId="11">
    <w:name w:val="図内文字 （小） 箇条書き 1"/>
    <w:basedOn w:val="aff"/>
    <w:rsid w:val="003F1514"/>
    <w:pPr>
      <w:numPr>
        <w:numId w:val="24"/>
      </w:numPr>
      <w:tabs>
        <w:tab w:val="clear" w:pos="210"/>
      </w:tabs>
      <w:ind w:left="165" w:hanging="165"/>
    </w:pPr>
  </w:style>
  <w:style w:type="paragraph" w:customStyle="1" w:styleId="23">
    <w:name w:val="図内文字 （小） 箇条書き 2"/>
    <w:basedOn w:val="aff"/>
    <w:rsid w:val="003F1514"/>
    <w:pPr>
      <w:numPr>
        <w:numId w:val="25"/>
      </w:numPr>
      <w:tabs>
        <w:tab w:val="clear" w:pos="210"/>
        <w:tab w:val="num" w:pos="319"/>
      </w:tabs>
      <w:ind w:left="319" w:hanging="121"/>
    </w:pPr>
  </w:style>
  <w:style w:type="paragraph" w:customStyle="1" w:styleId="aff3">
    <w:name w:val="ヘッダー終端"/>
    <w:basedOn w:val="aff1"/>
    <w:semiHidden/>
    <w:rsid w:val="003F1514"/>
    <w:pPr>
      <w:pBdr>
        <w:bottom w:val="single" w:sz="6" w:space="1" w:color="auto"/>
      </w:pBdr>
    </w:pPr>
    <w:rPr>
      <w:sz w:val="8"/>
    </w:rPr>
  </w:style>
  <w:style w:type="paragraph" w:customStyle="1" w:styleId="aff4">
    <w:name w:val="重要度"/>
    <w:basedOn w:val="aff1"/>
    <w:semiHidden/>
    <w:rsid w:val="003F1514"/>
    <w:pPr>
      <w:jc w:val="right"/>
    </w:pPr>
    <w:rPr>
      <w:rFonts w:ascii="ＭＳ ゴシック" w:eastAsia="ＭＳ ゴシック" w:hAnsi="ＭＳ ゴシック"/>
    </w:rPr>
  </w:style>
  <w:style w:type="paragraph" w:styleId="aff5">
    <w:name w:val="Closing"/>
    <w:basedOn w:val="a3"/>
    <w:rsid w:val="003F1514"/>
    <w:pPr>
      <w:jc w:val="right"/>
    </w:pPr>
  </w:style>
  <w:style w:type="paragraph" w:styleId="5">
    <w:name w:val="toc 5"/>
    <w:basedOn w:val="a3"/>
    <w:next w:val="a3"/>
    <w:autoRedefine/>
    <w:semiHidden/>
    <w:rsid w:val="00D67ECE"/>
    <w:pPr>
      <w:ind w:leftChars="400" w:left="840"/>
    </w:pPr>
    <w:rPr>
      <w:sz w:val="21"/>
    </w:rPr>
  </w:style>
  <w:style w:type="paragraph" w:styleId="6">
    <w:name w:val="toc 6"/>
    <w:basedOn w:val="a3"/>
    <w:next w:val="a3"/>
    <w:autoRedefine/>
    <w:semiHidden/>
    <w:rsid w:val="00D67ECE"/>
    <w:pPr>
      <w:ind w:leftChars="500" w:left="1050"/>
    </w:pPr>
    <w:rPr>
      <w:sz w:val="21"/>
    </w:rPr>
  </w:style>
  <w:style w:type="paragraph" w:styleId="7">
    <w:name w:val="toc 7"/>
    <w:basedOn w:val="a3"/>
    <w:next w:val="a3"/>
    <w:autoRedefine/>
    <w:semiHidden/>
    <w:rsid w:val="00D67ECE"/>
    <w:pPr>
      <w:ind w:leftChars="600" w:left="1260"/>
    </w:pPr>
    <w:rPr>
      <w:sz w:val="21"/>
    </w:rPr>
  </w:style>
  <w:style w:type="paragraph" w:styleId="8">
    <w:name w:val="toc 8"/>
    <w:basedOn w:val="a3"/>
    <w:next w:val="a3"/>
    <w:autoRedefine/>
    <w:semiHidden/>
    <w:rsid w:val="00D67ECE"/>
    <w:pPr>
      <w:ind w:leftChars="700" w:left="1470"/>
    </w:pPr>
    <w:rPr>
      <w:sz w:val="21"/>
    </w:rPr>
  </w:style>
  <w:style w:type="paragraph" w:styleId="9">
    <w:name w:val="toc 9"/>
    <w:basedOn w:val="a3"/>
    <w:next w:val="a3"/>
    <w:autoRedefine/>
    <w:semiHidden/>
    <w:rsid w:val="00D67ECE"/>
    <w:pPr>
      <w:ind w:leftChars="800" w:left="1680"/>
    </w:pPr>
    <w:rPr>
      <w:sz w:val="21"/>
    </w:rPr>
  </w:style>
  <w:style w:type="paragraph" w:customStyle="1" w:styleId="aff6">
    <w:name w:val="顧客名"/>
    <w:basedOn w:val="a3"/>
    <w:rsid w:val="003F1514"/>
    <w:pPr>
      <w:ind w:leftChars="400" w:left="800"/>
    </w:pPr>
    <w:rPr>
      <w:rFonts w:ascii="Arial" w:eastAsia="ＭＳ ゴシック" w:hAnsi="Arial"/>
      <w:sz w:val="36"/>
    </w:rPr>
  </w:style>
  <w:style w:type="character" w:customStyle="1" w:styleId="aff7">
    <w:name w:val="案件・システム名"/>
    <w:basedOn w:val="a5"/>
    <w:rsid w:val="003F1514"/>
    <w:rPr>
      <w:rFonts w:ascii="Arial" w:eastAsia="ＭＳ ゴシック" w:hAnsi="Arial"/>
      <w:b/>
      <w:sz w:val="40"/>
    </w:rPr>
  </w:style>
  <w:style w:type="paragraph" w:customStyle="1" w:styleId="aff8">
    <w:name w:val="版・発行日"/>
    <w:basedOn w:val="a3"/>
    <w:rsid w:val="003F1514"/>
    <w:pPr>
      <w:jc w:val="center"/>
    </w:pPr>
    <w:rPr>
      <w:rFonts w:ascii="Arial" w:eastAsia="ＭＳ ゴシック" w:hAnsi="Arial"/>
      <w:b/>
      <w:sz w:val="28"/>
    </w:rPr>
  </w:style>
  <w:style w:type="paragraph" w:styleId="aff9">
    <w:name w:val="Date"/>
    <w:basedOn w:val="a3"/>
    <w:next w:val="a3"/>
    <w:rsid w:val="003F1514"/>
  </w:style>
  <w:style w:type="paragraph" w:customStyle="1" w:styleId="affa">
    <w:name w:val="所属"/>
    <w:basedOn w:val="a3"/>
    <w:rsid w:val="003F1514"/>
    <w:pPr>
      <w:snapToGrid w:val="0"/>
      <w:jc w:val="center"/>
    </w:pPr>
    <w:rPr>
      <w:rFonts w:ascii="Arial" w:eastAsia="ＭＳ ゴシック" w:hAnsi="Arial"/>
      <w:sz w:val="32"/>
    </w:rPr>
  </w:style>
  <w:style w:type="character" w:styleId="affb">
    <w:name w:val="FollowedHyperlink"/>
    <w:basedOn w:val="a5"/>
    <w:rsid w:val="00450518"/>
    <w:rPr>
      <w:color w:val="954F72" w:themeColor="followedHyperlink"/>
      <w:u w:val="single"/>
    </w:rPr>
  </w:style>
  <w:style w:type="paragraph" w:styleId="affc">
    <w:name w:val="Balloon Text"/>
    <w:basedOn w:val="a3"/>
    <w:link w:val="affd"/>
    <w:rsid w:val="00BA2115"/>
    <w:rPr>
      <w:rFonts w:asciiTheme="majorHAnsi" w:eastAsiaTheme="majorEastAsia" w:hAnsiTheme="majorHAnsi" w:cstheme="majorBidi"/>
      <w:sz w:val="18"/>
      <w:szCs w:val="18"/>
    </w:rPr>
  </w:style>
  <w:style w:type="character" w:customStyle="1" w:styleId="affd">
    <w:name w:val="吹き出し (文字)"/>
    <w:basedOn w:val="a5"/>
    <w:link w:val="affc"/>
    <w:rsid w:val="00BA211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101345">
      <w:bodyDiv w:val="1"/>
      <w:marLeft w:val="0"/>
      <w:marRight w:val="0"/>
      <w:marTop w:val="0"/>
      <w:marBottom w:val="0"/>
      <w:divBdr>
        <w:top w:val="none" w:sz="0" w:space="0" w:color="auto"/>
        <w:left w:val="none" w:sz="0" w:space="0" w:color="auto"/>
        <w:bottom w:val="none" w:sz="0" w:space="0" w:color="auto"/>
        <w:right w:val="none" w:sz="0" w:space="0" w:color="auto"/>
      </w:divBdr>
    </w:div>
    <w:div w:id="122598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nakazawa\osifw\trunk\02.&#12467;&#12531;&#12486;&#12531;&#12484;&#12481;&#12540;&#12512;\99.&#12467;&#12531;&#12486;&#12531;&#12484;&#37096;&#21697;&#65288;&#22259;&#34920;&#65289;\99.&#12486;&#12531;&#12503;&#12524;&#12540;&#12488;\&#27096;&#24335;A4&#27178;.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EF75C0D04C7F442B57B339848920FC5" ma:contentTypeVersion="15" ma:contentTypeDescription="新しいドキュメントを作成します。" ma:contentTypeScope="" ma:versionID="95eb4a4a306b239bfbfbad29445a0834">
  <xsd:schema xmlns:xsd="http://www.w3.org/2001/XMLSchema" xmlns:xs="http://www.w3.org/2001/XMLSchema" xmlns:p="http://schemas.microsoft.com/office/2006/metadata/properties" xmlns:ns2="c59b0b91-b149-456a-9b73-153e8f9f6da4" xmlns:ns3="97b4498c-c8a7-4dd2-93fd-91defdaee454" targetNamespace="http://schemas.microsoft.com/office/2006/metadata/properties" ma:root="true" ma:fieldsID="00137323ec92e41bbb7a6d7fb1a73393" ns2:_="" ns3:_="">
    <xsd:import namespace="c59b0b91-b149-456a-9b73-153e8f9f6da4"/>
    <xsd:import namespace="97b4498c-c8a7-4dd2-93fd-91defdaee45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9b0b91-b149-456a-9b73-153e8f9f6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b0317bbc-3d60-4c0b-b94f-1f0a0a452b1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4498c-c8a7-4dd2-93fd-91defdaee454"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9373eecf-a88c-40a8-ab26-11d18f003691}" ma:internalName="TaxCatchAll" ma:showField="CatchAllData" ma:web="97b4498c-c8a7-4dd2-93fd-91defdaee4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7b4498c-c8a7-4dd2-93fd-91defdaee454" xsi:nil="true"/>
    <lcf76f155ced4ddcb4097134ff3c332f xmlns="c59b0b91-b149-456a-9b73-153e8f9f6da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25390F-28BE-4FD8-AB17-A85E170247A7}">
  <ds:schemaRefs>
    <ds:schemaRef ds:uri="http://schemas.openxmlformats.org/officeDocument/2006/bibliography"/>
  </ds:schemaRefs>
</ds:datastoreItem>
</file>

<file path=customXml/itemProps2.xml><?xml version="1.0" encoding="utf-8"?>
<ds:datastoreItem xmlns:ds="http://schemas.openxmlformats.org/officeDocument/2006/customXml" ds:itemID="{845A0162-30C0-4359-A94D-32694374E7AD}"/>
</file>

<file path=customXml/itemProps3.xml><?xml version="1.0" encoding="utf-8"?>
<ds:datastoreItem xmlns:ds="http://schemas.openxmlformats.org/officeDocument/2006/customXml" ds:itemID="{A4B4C3B5-285D-4D81-9564-16D3AFC599EF}"/>
</file>

<file path=customXml/itemProps4.xml><?xml version="1.0" encoding="utf-8"?>
<ds:datastoreItem xmlns:ds="http://schemas.openxmlformats.org/officeDocument/2006/customXml" ds:itemID="{341B2D46-77F8-469A-BF8B-C34FF5296C87}"/>
</file>

<file path=docProps/app.xml><?xml version="1.0" encoding="utf-8"?>
<Properties xmlns="http://schemas.openxmlformats.org/officeDocument/2006/extended-properties" xmlns:vt="http://schemas.openxmlformats.org/officeDocument/2006/docPropsVTypes">
  <Template>様式A4横.dot</Template>
  <TotalTime>1399</TotalTime>
  <Pages>11</Pages>
  <Words>1183</Words>
  <Characters>6748</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システムアーキテクチャ設計書（記述例）</vt:lpstr>
      <vt:lpstr>システムアーキテクチャ設計書（記述例）</vt:lpstr>
    </vt:vector>
  </TitlesOfParts>
  <Company>みずほ情報総研</Company>
  <LinksUpToDate>false</LinksUpToDate>
  <CharactersWithSpaces>7916</CharactersWithSpaces>
  <SharedDoc>false</SharedDoc>
  <HLinks>
    <vt:vector size="342" baseType="variant">
      <vt:variant>
        <vt:i4>2031674</vt:i4>
      </vt:variant>
      <vt:variant>
        <vt:i4>338</vt:i4>
      </vt:variant>
      <vt:variant>
        <vt:i4>0</vt:i4>
      </vt:variant>
      <vt:variant>
        <vt:i4>5</vt:i4>
      </vt:variant>
      <vt:variant>
        <vt:lpwstr/>
      </vt:variant>
      <vt:variant>
        <vt:lpwstr>_Toc322022987</vt:lpwstr>
      </vt:variant>
      <vt:variant>
        <vt:i4>2031674</vt:i4>
      </vt:variant>
      <vt:variant>
        <vt:i4>332</vt:i4>
      </vt:variant>
      <vt:variant>
        <vt:i4>0</vt:i4>
      </vt:variant>
      <vt:variant>
        <vt:i4>5</vt:i4>
      </vt:variant>
      <vt:variant>
        <vt:lpwstr/>
      </vt:variant>
      <vt:variant>
        <vt:lpwstr>_Toc322022986</vt:lpwstr>
      </vt:variant>
      <vt:variant>
        <vt:i4>2031674</vt:i4>
      </vt:variant>
      <vt:variant>
        <vt:i4>326</vt:i4>
      </vt:variant>
      <vt:variant>
        <vt:i4>0</vt:i4>
      </vt:variant>
      <vt:variant>
        <vt:i4>5</vt:i4>
      </vt:variant>
      <vt:variant>
        <vt:lpwstr/>
      </vt:variant>
      <vt:variant>
        <vt:lpwstr>_Toc322022985</vt:lpwstr>
      </vt:variant>
      <vt:variant>
        <vt:i4>2031674</vt:i4>
      </vt:variant>
      <vt:variant>
        <vt:i4>320</vt:i4>
      </vt:variant>
      <vt:variant>
        <vt:i4>0</vt:i4>
      </vt:variant>
      <vt:variant>
        <vt:i4>5</vt:i4>
      </vt:variant>
      <vt:variant>
        <vt:lpwstr/>
      </vt:variant>
      <vt:variant>
        <vt:lpwstr>_Toc322022984</vt:lpwstr>
      </vt:variant>
      <vt:variant>
        <vt:i4>2031674</vt:i4>
      </vt:variant>
      <vt:variant>
        <vt:i4>314</vt:i4>
      </vt:variant>
      <vt:variant>
        <vt:i4>0</vt:i4>
      </vt:variant>
      <vt:variant>
        <vt:i4>5</vt:i4>
      </vt:variant>
      <vt:variant>
        <vt:lpwstr/>
      </vt:variant>
      <vt:variant>
        <vt:lpwstr>_Toc322022983</vt:lpwstr>
      </vt:variant>
      <vt:variant>
        <vt:i4>2031674</vt:i4>
      </vt:variant>
      <vt:variant>
        <vt:i4>308</vt:i4>
      </vt:variant>
      <vt:variant>
        <vt:i4>0</vt:i4>
      </vt:variant>
      <vt:variant>
        <vt:i4>5</vt:i4>
      </vt:variant>
      <vt:variant>
        <vt:lpwstr/>
      </vt:variant>
      <vt:variant>
        <vt:lpwstr>_Toc322022982</vt:lpwstr>
      </vt:variant>
      <vt:variant>
        <vt:i4>2031674</vt:i4>
      </vt:variant>
      <vt:variant>
        <vt:i4>302</vt:i4>
      </vt:variant>
      <vt:variant>
        <vt:i4>0</vt:i4>
      </vt:variant>
      <vt:variant>
        <vt:i4>5</vt:i4>
      </vt:variant>
      <vt:variant>
        <vt:lpwstr/>
      </vt:variant>
      <vt:variant>
        <vt:lpwstr>_Toc322022981</vt:lpwstr>
      </vt:variant>
      <vt:variant>
        <vt:i4>2031674</vt:i4>
      </vt:variant>
      <vt:variant>
        <vt:i4>296</vt:i4>
      </vt:variant>
      <vt:variant>
        <vt:i4>0</vt:i4>
      </vt:variant>
      <vt:variant>
        <vt:i4>5</vt:i4>
      </vt:variant>
      <vt:variant>
        <vt:lpwstr/>
      </vt:variant>
      <vt:variant>
        <vt:lpwstr>_Toc322022980</vt:lpwstr>
      </vt:variant>
      <vt:variant>
        <vt:i4>1048634</vt:i4>
      </vt:variant>
      <vt:variant>
        <vt:i4>290</vt:i4>
      </vt:variant>
      <vt:variant>
        <vt:i4>0</vt:i4>
      </vt:variant>
      <vt:variant>
        <vt:i4>5</vt:i4>
      </vt:variant>
      <vt:variant>
        <vt:lpwstr/>
      </vt:variant>
      <vt:variant>
        <vt:lpwstr>_Toc322022979</vt:lpwstr>
      </vt:variant>
      <vt:variant>
        <vt:i4>1048634</vt:i4>
      </vt:variant>
      <vt:variant>
        <vt:i4>284</vt:i4>
      </vt:variant>
      <vt:variant>
        <vt:i4>0</vt:i4>
      </vt:variant>
      <vt:variant>
        <vt:i4>5</vt:i4>
      </vt:variant>
      <vt:variant>
        <vt:lpwstr/>
      </vt:variant>
      <vt:variant>
        <vt:lpwstr>_Toc322022978</vt:lpwstr>
      </vt:variant>
      <vt:variant>
        <vt:i4>1048634</vt:i4>
      </vt:variant>
      <vt:variant>
        <vt:i4>278</vt:i4>
      </vt:variant>
      <vt:variant>
        <vt:i4>0</vt:i4>
      </vt:variant>
      <vt:variant>
        <vt:i4>5</vt:i4>
      </vt:variant>
      <vt:variant>
        <vt:lpwstr/>
      </vt:variant>
      <vt:variant>
        <vt:lpwstr>_Toc322022977</vt:lpwstr>
      </vt:variant>
      <vt:variant>
        <vt:i4>1048634</vt:i4>
      </vt:variant>
      <vt:variant>
        <vt:i4>272</vt:i4>
      </vt:variant>
      <vt:variant>
        <vt:i4>0</vt:i4>
      </vt:variant>
      <vt:variant>
        <vt:i4>5</vt:i4>
      </vt:variant>
      <vt:variant>
        <vt:lpwstr/>
      </vt:variant>
      <vt:variant>
        <vt:lpwstr>_Toc322022976</vt:lpwstr>
      </vt:variant>
      <vt:variant>
        <vt:i4>1048634</vt:i4>
      </vt:variant>
      <vt:variant>
        <vt:i4>266</vt:i4>
      </vt:variant>
      <vt:variant>
        <vt:i4>0</vt:i4>
      </vt:variant>
      <vt:variant>
        <vt:i4>5</vt:i4>
      </vt:variant>
      <vt:variant>
        <vt:lpwstr/>
      </vt:variant>
      <vt:variant>
        <vt:lpwstr>_Toc322022975</vt:lpwstr>
      </vt:variant>
      <vt:variant>
        <vt:i4>1048634</vt:i4>
      </vt:variant>
      <vt:variant>
        <vt:i4>260</vt:i4>
      </vt:variant>
      <vt:variant>
        <vt:i4>0</vt:i4>
      </vt:variant>
      <vt:variant>
        <vt:i4>5</vt:i4>
      </vt:variant>
      <vt:variant>
        <vt:lpwstr/>
      </vt:variant>
      <vt:variant>
        <vt:lpwstr>_Toc322022974</vt:lpwstr>
      </vt:variant>
      <vt:variant>
        <vt:i4>1048634</vt:i4>
      </vt:variant>
      <vt:variant>
        <vt:i4>254</vt:i4>
      </vt:variant>
      <vt:variant>
        <vt:i4>0</vt:i4>
      </vt:variant>
      <vt:variant>
        <vt:i4>5</vt:i4>
      </vt:variant>
      <vt:variant>
        <vt:lpwstr/>
      </vt:variant>
      <vt:variant>
        <vt:lpwstr>_Toc322022973</vt:lpwstr>
      </vt:variant>
      <vt:variant>
        <vt:i4>1048634</vt:i4>
      </vt:variant>
      <vt:variant>
        <vt:i4>248</vt:i4>
      </vt:variant>
      <vt:variant>
        <vt:i4>0</vt:i4>
      </vt:variant>
      <vt:variant>
        <vt:i4>5</vt:i4>
      </vt:variant>
      <vt:variant>
        <vt:lpwstr/>
      </vt:variant>
      <vt:variant>
        <vt:lpwstr>_Toc322022972</vt:lpwstr>
      </vt:variant>
      <vt:variant>
        <vt:i4>1048634</vt:i4>
      </vt:variant>
      <vt:variant>
        <vt:i4>242</vt:i4>
      </vt:variant>
      <vt:variant>
        <vt:i4>0</vt:i4>
      </vt:variant>
      <vt:variant>
        <vt:i4>5</vt:i4>
      </vt:variant>
      <vt:variant>
        <vt:lpwstr/>
      </vt:variant>
      <vt:variant>
        <vt:lpwstr>_Toc322022971</vt:lpwstr>
      </vt:variant>
      <vt:variant>
        <vt:i4>1048634</vt:i4>
      </vt:variant>
      <vt:variant>
        <vt:i4>236</vt:i4>
      </vt:variant>
      <vt:variant>
        <vt:i4>0</vt:i4>
      </vt:variant>
      <vt:variant>
        <vt:i4>5</vt:i4>
      </vt:variant>
      <vt:variant>
        <vt:lpwstr/>
      </vt:variant>
      <vt:variant>
        <vt:lpwstr>_Toc322022970</vt:lpwstr>
      </vt:variant>
      <vt:variant>
        <vt:i4>1114170</vt:i4>
      </vt:variant>
      <vt:variant>
        <vt:i4>230</vt:i4>
      </vt:variant>
      <vt:variant>
        <vt:i4>0</vt:i4>
      </vt:variant>
      <vt:variant>
        <vt:i4>5</vt:i4>
      </vt:variant>
      <vt:variant>
        <vt:lpwstr/>
      </vt:variant>
      <vt:variant>
        <vt:lpwstr>_Toc322022969</vt:lpwstr>
      </vt:variant>
      <vt:variant>
        <vt:i4>1114170</vt:i4>
      </vt:variant>
      <vt:variant>
        <vt:i4>224</vt:i4>
      </vt:variant>
      <vt:variant>
        <vt:i4>0</vt:i4>
      </vt:variant>
      <vt:variant>
        <vt:i4>5</vt:i4>
      </vt:variant>
      <vt:variant>
        <vt:lpwstr/>
      </vt:variant>
      <vt:variant>
        <vt:lpwstr>_Toc322022968</vt:lpwstr>
      </vt:variant>
      <vt:variant>
        <vt:i4>1114170</vt:i4>
      </vt:variant>
      <vt:variant>
        <vt:i4>218</vt:i4>
      </vt:variant>
      <vt:variant>
        <vt:i4>0</vt:i4>
      </vt:variant>
      <vt:variant>
        <vt:i4>5</vt:i4>
      </vt:variant>
      <vt:variant>
        <vt:lpwstr/>
      </vt:variant>
      <vt:variant>
        <vt:lpwstr>_Toc322022967</vt:lpwstr>
      </vt:variant>
      <vt:variant>
        <vt:i4>1114170</vt:i4>
      </vt:variant>
      <vt:variant>
        <vt:i4>212</vt:i4>
      </vt:variant>
      <vt:variant>
        <vt:i4>0</vt:i4>
      </vt:variant>
      <vt:variant>
        <vt:i4>5</vt:i4>
      </vt:variant>
      <vt:variant>
        <vt:lpwstr/>
      </vt:variant>
      <vt:variant>
        <vt:lpwstr>_Toc322022966</vt:lpwstr>
      </vt:variant>
      <vt:variant>
        <vt:i4>1114170</vt:i4>
      </vt:variant>
      <vt:variant>
        <vt:i4>206</vt:i4>
      </vt:variant>
      <vt:variant>
        <vt:i4>0</vt:i4>
      </vt:variant>
      <vt:variant>
        <vt:i4>5</vt:i4>
      </vt:variant>
      <vt:variant>
        <vt:lpwstr/>
      </vt:variant>
      <vt:variant>
        <vt:lpwstr>_Toc322022965</vt:lpwstr>
      </vt:variant>
      <vt:variant>
        <vt:i4>1114170</vt:i4>
      </vt:variant>
      <vt:variant>
        <vt:i4>200</vt:i4>
      </vt:variant>
      <vt:variant>
        <vt:i4>0</vt:i4>
      </vt:variant>
      <vt:variant>
        <vt:i4>5</vt:i4>
      </vt:variant>
      <vt:variant>
        <vt:lpwstr/>
      </vt:variant>
      <vt:variant>
        <vt:lpwstr>_Toc322022964</vt:lpwstr>
      </vt:variant>
      <vt:variant>
        <vt:i4>1114170</vt:i4>
      </vt:variant>
      <vt:variant>
        <vt:i4>194</vt:i4>
      </vt:variant>
      <vt:variant>
        <vt:i4>0</vt:i4>
      </vt:variant>
      <vt:variant>
        <vt:i4>5</vt:i4>
      </vt:variant>
      <vt:variant>
        <vt:lpwstr/>
      </vt:variant>
      <vt:variant>
        <vt:lpwstr>_Toc322022963</vt:lpwstr>
      </vt:variant>
      <vt:variant>
        <vt:i4>1114170</vt:i4>
      </vt:variant>
      <vt:variant>
        <vt:i4>188</vt:i4>
      </vt:variant>
      <vt:variant>
        <vt:i4>0</vt:i4>
      </vt:variant>
      <vt:variant>
        <vt:i4>5</vt:i4>
      </vt:variant>
      <vt:variant>
        <vt:lpwstr/>
      </vt:variant>
      <vt:variant>
        <vt:lpwstr>_Toc322022962</vt:lpwstr>
      </vt:variant>
      <vt:variant>
        <vt:i4>1114170</vt:i4>
      </vt:variant>
      <vt:variant>
        <vt:i4>182</vt:i4>
      </vt:variant>
      <vt:variant>
        <vt:i4>0</vt:i4>
      </vt:variant>
      <vt:variant>
        <vt:i4>5</vt:i4>
      </vt:variant>
      <vt:variant>
        <vt:lpwstr/>
      </vt:variant>
      <vt:variant>
        <vt:lpwstr>_Toc322022961</vt:lpwstr>
      </vt:variant>
      <vt:variant>
        <vt:i4>1114170</vt:i4>
      </vt:variant>
      <vt:variant>
        <vt:i4>176</vt:i4>
      </vt:variant>
      <vt:variant>
        <vt:i4>0</vt:i4>
      </vt:variant>
      <vt:variant>
        <vt:i4>5</vt:i4>
      </vt:variant>
      <vt:variant>
        <vt:lpwstr/>
      </vt:variant>
      <vt:variant>
        <vt:lpwstr>_Toc322022960</vt:lpwstr>
      </vt:variant>
      <vt:variant>
        <vt:i4>1179706</vt:i4>
      </vt:variant>
      <vt:variant>
        <vt:i4>170</vt:i4>
      </vt:variant>
      <vt:variant>
        <vt:i4>0</vt:i4>
      </vt:variant>
      <vt:variant>
        <vt:i4>5</vt:i4>
      </vt:variant>
      <vt:variant>
        <vt:lpwstr/>
      </vt:variant>
      <vt:variant>
        <vt:lpwstr>_Toc322022959</vt:lpwstr>
      </vt:variant>
      <vt:variant>
        <vt:i4>1179706</vt:i4>
      </vt:variant>
      <vt:variant>
        <vt:i4>164</vt:i4>
      </vt:variant>
      <vt:variant>
        <vt:i4>0</vt:i4>
      </vt:variant>
      <vt:variant>
        <vt:i4>5</vt:i4>
      </vt:variant>
      <vt:variant>
        <vt:lpwstr/>
      </vt:variant>
      <vt:variant>
        <vt:lpwstr>_Toc322022958</vt:lpwstr>
      </vt:variant>
      <vt:variant>
        <vt:i4>1179706</vt:i4>
      </vt:variant>
      <vt:variant>
        <vt:i4>158</vt:i4>
      </vt:variant>
      <vt:variant>
        <vt:i4>0</vt:i4>
      </vt:variant>
      <vt:variant>
        <vt:i4>5</vt:i4>
      </vt:variant>
      <vt:variant>
        <vt:lpwstr/>
      </vt:variant>
      <vt:variant>
        <vt:lpwstr>_Toc322022957</vt:lpwstr>
      </vt:variant>
      <vt:variant>
        <vt:i4>1179706</vt:i4>
      </vt:variant>
      <vt:variant>
        <vt:i4>152</vt:i4>
      </vt:variant>
      <vt:variant>
        <vt:i4>0</vt:i4>
      </vt:variant>
      <vt:variant>
        <vt:i4>5</vt:i4>
      </vt:variant>
      <vt:variant>
        <vt:lpwstr/>
      </vt:variant>
      <vt:variant>
        <vt:lpwstr>_Toc322022956</vt:lpwstr>
      </vt:variant>
      <vt:variant>
        <vt:i4>1179706</vt:i4>
      </vt:variant>
      <vt:variant>
        <vt:i4>146</vt:i4>
      </vt:variant>
      <vt:variant>
        <vt:i4>0</vt:i4>
      </vt:variant>
      <vt:variant>
        <vt:i4>5</vt:i4>
      </vt:variant>
      <vt:variant>
        <vt:lpwstr/>
      </vt:variant>
      <vt:variant>
        <vt:lpwstr>_Toc322022955</vt:lpwstr>
      </vt:variant>
      <vt:variant>
        <vt:i4>1179706</vt:i4>
      </vt:variant>
      <vt:variant>
        <vt:i4>140</vt:i4>
      </vt:variant>
      <vt:variant>
        <vt:i4>0</vt:i4>
      </vt:variant>
      <vt:variant>
        <vt:i4>5</vt:i4>
      </vt:variant>
      <vt:variant>
        <vt:lpwstr/>
      </vt:variant>
      <vt:variant>
        <vt:lpwstr>_Toc322022954</vt:lpwstr>
      </vt:variant>
      <vt:variant>
        <vt:i4>1179706</vt:i4>
      </vt:variant>
      <vt:variant>
        <vt:i4>134</vt:i4>
      </vt:variant>
      <vt:variant>
        <vt:i4>0</vt:i4>
      </vt:variant>
      <vt:variant>
        <vt:i4>5</vt:i4>
      </vt:variant>
      <vt:variant>
        <vt:lpwstr/>
      </vt:variant>
      <vt:variant>
        <vt:lpwstr>_Toc322022953</vt:lpwstr>
      </vt:variant>
      <vt:variant>
        <vt:i4>1179706</vt:i4>
      </vt:variant>
      <vt:variant>
        <vt:i4>128</vt:i4>
      </vt:variant>
      <vt:variant>
        <vt:i4>0</vt:i4>
      </vt:variant>
      <vt:variant>
        <vt:i4>5</vt:i4>
      </vt:variant>
      <vt:variant>
        <vt:lpwstr/>
      </vt:variant>
      <vt:variant>
        <vt:lpwstr>_Toc322022952</vt:lpwstr>
      </vt:variant>
      <vt:variant>
        <vt:i4>1179706</vt:i4>
      </vt:variant>
      <vt:variant>
        <vt:i4>122</vt:i4>
      </vt:variant>
      <vt:variant>
        <vt:i4>0</vt:i4>
      </vt:variant>
      <vt:variant>
        <vt:i4>5</vt:i4>
      </vt:variant>
      <vt:variant>
        <vt:lpwstr/>
      </vt:variant>
      <vt:variant>
        <vt:lpwstr>_Toc322022951</vt:lpwstr>
      </vt:variant>
      <vt:variant>
        <vt:i4>1179706</vt:i4>
      </vt:variant>
      <vt:variant>
        <vt:i4>116</vt:i4>
      </vt:variant>
      <vt:variant>
        <vt:i4>0</vt:i4>
      </vt:variant>
      <vt:variant>
        <vt:i4>5</vt:i4>
      </vt:variant>
      <vt:variant>
        <vt:lpwstr/>
      </vt:variant>
      <vt:variant>
        <vt:lpwstr>_Toc322022950</vt:lpwstr>
      </vt:variant>
      <vt:variant>
        <vt:i4>1245242</vt:i4>
      </vt:variant>
      <vt:variant>
        <vt:i4>110</vt:i4>
      </vt:variant>
      <vt:variant>
        <vt:i4>0</vt:i4>
      </vt:variant>
      <vt:variant>
        <vt:i4>5</vt:i4>
      </vt:variant>
      <vt:variant>
        <vt:lpwstr/>
      </vt:variant>
      <vt:variant>
        <vt:lpwstr>_Toc322022949</vt:lpwstr>
      </vt:variant>
      <vt:variant>
        <vt:i4>1245242</vt:i4>
      </vt:variant>
      <vt:variant>
        <vt:i4>104</vt:i4>
      </vt:variant>
      <vt:variant>
        <vt:i4>0</vt:i4>
      </vt:variant>
      <vt:variant>
        <vt:i4>5</vt:i4>
      </vt:variant>
      <vt:variant>
        <vt:lpwstr/>
      </vt:variant>
      <vt:variant>
        <vt:lpwstr>_Toc322022948</vt:lpwstr>
      </vt:variant>
      <vt:variant>
        <vt:i4>1245242</vt:i4>
      </vt:variant>
      <vt:variant>
        <vt:i4>98</vt:i4>
      </vt:variant>
      <vt:variant>
        <vt:i4>0</vt:i4>
      </vt:variant>
      <vt:variant>
        <vt:i4>5</vt:i4>
      </vt:variant>
      <vt:variant>
        <vt:lpwstr/>
      </vt:variant>
      <vt:variant>
        <vt:lpwstr>_Toc322022947</vt:lpwstr>
      </vt:variant>
      <vt:variant>
        <vt:i4>1245242</vt:i4>
      </vt:variant>
      <vt:variant>
        <vt:i4>92</vt:i4>
      </vt:variant>
      <vt:variant>
        <vt:i4>0</vt:i4>
      </vt:variant>
      <vt:variant>
        <vt:i4>5</vt:i4>
      </vt:variant>
      <vt:variant>
        <vt:lpwstr/>
      </vt:variant>
      <vt:variant>
        <vt:lpwstr>_Toc322022946</vt:lpwstr>
      </vt:variant>
      <vt:variant>
        <vt:i4>1245242</vt:i4>
      </vt:variant>
      <vt:variant>
        <vt:i4>86</vt:i4>
      </vt:variant>
      <vt:variant>
        <vt:i4>0</vt:i4>
      </vt:variant>
      <vt:variant>
        <vt:i4>5</vt:i4>
      </vt:variant>
      <vt:variant>
        <vt:lpwstr/>
      </vt:variant>
      <vt:variant>
        <vt:lpwstr>_Toc322022945</vt:lpwstr>
      </vt:variant>
      <vt:variant>
        <vt:i4>1245242</vt:i4>
      </vt:variant>
      <vt:variant>
        <vt:i4>80</vt:i4>
      </vt:variant>
      <vt:variant>
        <vt:i4>0</vt:i4>
      </vt:variant>
      <vt:variant>
        <vt:i4>5</vt:i4>
      </vt:variant>
      <vt:variant>
        <vt:lpwstr/>
      </vt:variant>
      <vt:variant>
        <vt:lpwstr>_Toc322022944</vt:lpwstr>
      </vt:variant>
      <vt:variant>
        <vt:i4>1245242</vt:i4>
      </vt:variant>
      <vt:variant>
        <vt:i4>74</vt:i4>
      </vt:variant>
      <vt:variant>
        <vt:i4>0</vt:i4>
      </vt:variant>
      <vt:variant>
        <vt:i4>5</vt:i4>
      </vt:variant>
      <vt:variant>
        <vt:lpwstr/>
      </vt:variant>
      <vt:variant>
        <vt:lpwstr>_Toc322022943</vt:lpwstr>
      </vt:variant>
      <vt:variant>
        <vt:i4>1245242</vt:i4>
      </vt:variant>
      <vt:variant>
        <vt:i4>68</vt:i4>
      </vt:variant>
      <vt:variant>
        <vt:i4>0</vt:i4>
      </vt:variant>
      <vt:variant>
        <vt:i4>5</vt:i4>
      </vt:variant>
      <vt:variant>
        <vt:lpwstr/>
      </vt:variant>
      <vt:variant>
        <vt:lpwstr>_Toc322022942</vt:lpwstr>
      </vt:variant>
      <vt:variant>
        <vt:i4>1245242</vt:i4>
      </vt:variant>
      <vt:variant>
        <vt:i4>62</vt:i4>
      </vt:variant>
      <vt:variant>
        <vt:i4>0</vt:i4>
      </vt:variant>
      <vt:variant>
        <vt:i4>5</vt:i4>
      </vt:variant>
      <vt:variant>
        <vt:lpwstr/>
      </vt:variant>
      <vt:variant>
        <vt:lpwstr>_Toc322022941</vt:lpwstr>
      </vt:variant>
      <vt:variant>
        <vt:i4>1245242</vt:i4>
      </vt:variant>
      <vt:variant>
        <vt:i4>56</vt:i4>
      </vt:variant>
      <vt:variant>
        <vt:i4>0</vt:i4>
      </vt:variant>
      <vt:variant>
        <vt:i4>5</vt:i4>
      </vt:variant>
      <vt:variant>
        <vt:lpwstr/>
      </vt:variant>
      <vt:variant>
        <vt:lpwstr>_Toc322022940</vt:lpwstr>
      </vt:variant>
      <vt:variant>
        <vt:i4>1310778</vt:i4>
      </vt:variant>
      <vt:variant>
        <vt:i4>50</vt:i4>
      </vt:variant>
      <vt:variant>
        <vt:i4>0</vt:i4>
      </vt:variant>
      <vt:variant>
        <vt:i4>5</vt:i4>
      </vt:variant>
      <vt:variant>
        <vt:lpwstr/>
      </vt:variant>
      <vt:variant>
        <vt:lpwstr>_Toc322022939</vt:lpwstr>
      </vt:variant>
      <vt:variant>
        <vt:i4>1310778</vt:i4>
      </vt:variant>
      <vt:variant>
        <vt:i4>44</vt:i4>
      </vt:variant>
      <vt:variant>
        <vt:i4>0</vt:i4>
      </vt:variant>
      <vt:variant>
        <vt:i4>5</vt:i4>
      </vt:variant>
      <vt:variant>
        <vt:lpwstr/>
      </vt:variant>
      <vt:variant>
        <vt:lpwstr>_Toc322022938</vt:lpwstr>
      </vt:variant>
      <vt:variant>
        <vt:i4>1310778</vt:i4>
      </vt:variant>
      <vt:variant>
        <vt:i4>38</vt:i4>
      </vt:variant>
      <vt:variant>
        <vt:i4>0</vt:i4>
      </vt:variant>
      <vt:variant>
        <vt:i4>5</vt:i4>
      </vt:variant>
      <vt:variant>
        <vt:lpwstr/>
      </vt:variant>
      <vt:variant>
        <vt:lpwstr>_Toc322022937</vt:lpwstr>
      </vt:variant>
      <vt:variant>
        <vt:i4>1310778</vt:i4>
      </vt:variant>
      <vt:variant>
        <vt:i4>32</vt:i4>
      </vt:variant>
      <vt:variant>
        <vt:i4>0</vt:i4>
      </vt:variant>
      <vt:variant>
        <vt:i4>5</vt:i4>
      </vt:variant>
      <vt:variant>
        <vt:lpwstr/>
      </vt:variant>
      <vt:variant>
        <vt:lpwstr>_Toc322022936</vt:lpwstr>
      </vt:variant>
      <vt:variant>
        <vt:i4>1310778</vt:i4>
      </vt:variant>
      <vt:variant>
        <vt:i4>26</vt:i4>
      </vt:variant>
      <vt:variant>
        <vt:i4>0</vt:i4>
      </vt:variant>
      <vt:variant>
        <vt:i4>5</vt:i4>
      </vt:variant>
      <vt:variant>
        <vt:lpwstr/>
      </vt:variant>
      <vt:variant>
        <vt:lpwstr>_Toc322022935</vt:lpwstr>
      </vt:variant>
      <vt:variant>
        <vt:i4>1310778</vt:i4>
      </vt:variant>
      <vt:variant>
        <vt:i4>20</vt:i4>
      </vt:variant>
      <vt:variant>
        <vt:i4>0</vt:i4>
      </vt:variant>
      <vt:variant>
        <vt:i4>5</vt:i4>
      </vt:variant>
      <vt:variant>
        <vt:lpwstr/>
      </vt:variant>
      <vt:variant>
        <vt:lpwstr>_Toc322022934</vt:lpwstr>
      </vt:variant>
      <vt:variant>
        <vt:i4>1310778</vt:i4>
      </vt:variant>
      <vt:variant>
        <vt:i4>14</vt:i4>
      </vt:variant>
      <vt:variant>
        <vt:i4>0</vt:i4>
      </vt:variant>
      <vt:variant>
        <vt:i4>5</vt:i4>
      </vt:variant>
      <vt:variant>
        <vt:lpwstr/>
      </vt:variant>
      <vt:variant>
        <vt:lpwstr>_Toc322022933</vt:lpwstr>
      </vt:variant>
      <vt:variant>
        <vt:i4>1310778</vt:i4>
      </vt:variant>
      <vt:variant>
        <vt:i4>8</vt:i4>
      </vt:variant>
      <vt:variant>
        <vt:i4>0</vt:i4>
      </vt:variant>
      <vt:variant>
        <vt:i4>5</vt:i4>
      </vt:variant>
      <vt:variant>
        <vt:lpwstr/>
      </vt:variant>
      <vt:variant>
        <vt:lpwstr>_Toc322022932</vt:lpwstr>
      </vt:variant>
      <vt:variant>
        <vt:i4>1310778</vt:i4>
      </vt:variant>
      <vt:variant>
        <vt:i4>2</vt:i4>
      </vt:variant>
      <vt:variant>
        <vt:i4>0</vt:i4>
      </vt:variant>
      <vt:variant>
        <vt:i4>5</vt:i4>
      </vt:variant>
      <vt:variant>
        <vt:lpwstr/>
      </vt:variant>
      <vt:variant>
        <vt:lpwstr>_Toc322022931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システムアーキテクチャ設計書（記述例）</dc:title>
  <dc:subject/>
  <dc:creator>技術企画部</dc:creator>
  <cp:keywords/>
  <dc:description/>
  <cp:lastModifiedBy>山村 有哉</cp:lastModifiedBy>
  <cp:revision>150</cp:revision>
  <cp:lastPrinted>2019-10-08T05:49:00Z</cp:lastPrinted>
  <dcterms:created xsi:type="dcterms:W3CDTF">2017-04-14T01:59:00Z</dcterms:created>
  <dcterms:modified xsi:type="dcterms:W3CDTF">2019-10-16T06:40:00Z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0x0101001EF75C0D04C7F442B57B339848920FC5</vt:lpwstr>
  </property>
</Properties>
</file>